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8" w:rsidRDefault="003665F2" w:rsidP="001C20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55pt;margin-top:-30.45pt;width:236.25pt;height:133.5pt;z-index:251658240" strokecolor="white [3212]">
            <v:textbox>
              <w:txbxContent>
                <w:p w:rsidR="00371D26" w:rsidRPr="003C0698" w:rsidRDefault="00371D26" w:rsidP="00371D26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3C06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СОГЛАСОВАНО</w:t>
                  </w:r>
                  <w:r w:rsidRPr="003C06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371D26" w:rsidRDefault="00371D26" w:rsidP="00371D2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371D26" w:rsidRDefault="00371D26" w:rsidP="003101F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МКУ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371D26" w:rsidRDefault="00371D26" w:rsidP="003101F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«СШ по</w:t>
                  </w:r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дзюдо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самбо</w:t>
                  </w:r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3101F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>г.о. Нальчик</w:t>
                  </w:r>
                </w:p>
                <w:p w:rsidR="00371D26" w:rsidRDefault="00371D26" w:rsidP="00371D26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371D26" w:rsidRPr="001F4BAB" w:rsidRDefault="00371D26" w:rsidP="00371D2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     </w:t>
                  </w:r>
                  <w:r w:rsidRPr="001F4BA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_________</w:t>
                  </w:r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О.Б. </w:t>
                  </w:r>
                  <w:proofErr w:type="spellStart"/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>Саральпов</w:t>
                  </w:r>
                  <w:proofErr w:type="spellEnd"/>
                </w:p>
                <w:p w:rsidR="00371D26" w:rsidRDefault="00371D26" w:rsidP="00371D26"/>
                <w:p w:rsidR="00371D26" w:rsidRDefault="00371D26"/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242.7pt;margin-top:-30.45pt;width:243.75pt;height:2in;z-index:251659264" strokecolor="white [3212]">
            <v:textbox>
              <w:txbxContent>
                <w:p w:rsidR="00371D26" w:rsidRPr="003C0698" w:rsidRDefault="00371D26" w:rsidP="00371D26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3C06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371D26" w:rsidRDefault="00371D26" w:rsidP="00371D2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371D26" w:rsidRDefault="00371D26" w:rsidP="00371D2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МКУ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371D26" w:rsidRDefault="00371D26" w:rsidP="00371D2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«СШ по</w:t>
                  </w:r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дзюдо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самбо</w:t>
                  </w:r>
                  <w:proofErr w:type="gramStart"/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>»г</w:t>
                  </w:r>
                  <w:proofErr w:type="gramEnd"/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>.о. Нальчик</w:t>
                  </w:r>
                </w:p>
                <w:p w:rsidR="00371D26" w:rsidRDefault="00371D26" w:rsidP="00371D26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371D26" w:rsidRPr="001F4BAB" w:rsidRDefault="00371D26" w:rsidP="00371D2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     </w:t>
                  </w:r>
                  <w:r w:rsidRPr="001F4BA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_________</w:t>
                  </w:r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О.Б. </w:t>
                  </w:r>
                  <w:proofErr w:type="spellStart"/>
                  <w:r w:rsidRPr="001F4BAB">
                    <w:rPr>
                      <w:rFonts w:ascii="Times New Roman" w:hAnsi="Times New Roman"/>
                      <w:sz w:val="24"/>
                      <w:szCs w:val="24"/>
                    </w:rPr>
                    <w:t>Саральпов</w:t>
                  </w:r>
                  <w:proofErr w:type="spellEnd"/>
                </w:p>
                <w:p w:rsidR="00371D26" w:rsidRDefault="00371D26" w:rsidP="00371D26"/>
                <w:p w:rsidR="00371D26" w:rsidRDefault="00371D26"/>
              </w:txbxContent>
            </v:textbox>
          </v:shape>
        </w:pict>
      </w:r>
    </w:p>
    <w:p w:rsidR="001C2018" w:rsidRDefault="001C2018" w:rsidP="001C20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2018" w:rsidRDefault="001C2018" w:rsidP="001C20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2018" w:rsidRDefault="001C2018" w:rsidP="001C20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2018" w:rsidRDefault="001C2018" w:rsidP="001C20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2018" w:rsidRDefault="001C2018" w:rsidP="001C20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2018" w:rsidRDefault="001C2018" w:rsidP="001C20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2018" w:rsidRDefault="001C2018" w:rsidP="001C20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1D26" w:rsidRDefault="00371D26" w:rsidP="001C20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2018" w:rsidRDefault="001C2018" w:rsidP="001C20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2018" w:rsidRDefault="001C2018" w:rsidP="001C20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2018" w:rsidRDefault="001C2018" w:rsidP="001C20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1D26" w:rsidRPr="00371D26" w:rsidRDefault="001C2018" w:rsidP="001C2018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71D2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Правила внутреннего распорядка учащихся </w:t>
      </w:r>
    </w:p>
    <w:p w:rsidR="00371D26" w:rsidRDefault="00371D26" w:rsidP="001C2018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71D26" w:rsidRPr="00371D26" w:rsidRDefault="00371D26" w:rsidP="001C2018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71D26" w:rsidRDefault="00371D26" w:rsidP="001C201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1D26" w:rsidRPr="00371D26" w:rsidRDefault="00371D26" w:rsidP="00371D26">
      <w:pPr>
        <w:pStyle w:val="a3"/>
        <w:spacing w:before="0" w:after="0"/>
        <w:rPr>
          <w:rFonts w:ascii="Times New Roman" w:hAnsi="Times New Roman" w:cs="Times New Roman"/>
          <w:sz w:val="40"/>
          <w:szCs w:val="40"/>
        </w:rPr>
      </w:pPr>
      <w:r w:rsidRPr="00371D26">
        <w:rPr>
          <w:rFonts w:ascii="Times New Roman" w:hAnsi="Times New Roman" w:cs="Times New Roman"/>
          <w:sz w:val="40"/>
          <w:szCs w:val="40"/>
        </w:rPr>
        <w:t>Муниципального казенного  учреждения</w:t>
      </w:r>
      <w:r w:rsidRPr="00371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D26">
        <w:rPr>
          <w:rFonts w:ascii="Times New Roman" w:hAnsi="Times New Roman" w:cs="Times New Roman"/>
          <w:sz w:val="40"/>
          <w:szCs w:val="40"/>
        </w:rPr>
        <w:t xml:space="preserve">дополнительного образования </w:t>
      </w:r>
    </w:p>
    <w:p w:rsidR="00371D26" w:rsidRPr="00371D26" w:rsidRDefault="00371D26" w:rsidP="00371D26">
      <w:pPr>
        <w:pStyle w:val="a3"/>
        <w:spacing w:before="0" w:after="0"/>
        <w:rPr>
          <w:rFonts w:ascii="Times New Roman" w:hAnsi="Times New Roman" w:cs="Times New Roman"/>
          <w:sz w:val="40"/>
          <w:szCs w:val="40"/>
        </w:rPr>
      </w:pPr>
      <w:r w:rsidRPr="00371D26">
        <w:rPr>
          <w:rFonts w:ascii="Times New Roman" w:hAnsi="Times New Roman" w:cs="Times New Roman"/>
          <w:sz w:val="40"/>
          <w:szCs w:val="40"/>
        </w:rPr>
        <w:t xml:space="preserve">«Спортивная школа по дзюдо и самбо»                             </w:t>
      </w:r>
    </w:p>
    <w:p w:rsidR="00371D26" w:rsidRPr="00371D26" w:rsidRDefault="00371D26" w:rsidP="00371D26">
      <w:pPr>
        <w:pStyle w:val="a3"/>
        <w:spacing w:before="0" w:after="0"/>
        <w:rPr>
          <w:rFonts w:ascii="Times New Roman" w:hAnsi="Times New Roman" w:cs="Times New Roman"/>
          <w:sz w:val="40"/>
          <w:szCs w:val="40"/>
        </w:rPr>
      </w:pPr>
      <w:r w:rsidRPr="00371D26">
        <w:rPr>
          <w:rFonts w:ascii="Times New Roman" w:hAnsi="Times New Roman" w:cs="Times New Roman"/>
          <w:sz w:val="40"/>
          <w:szCs w:val="40"/>
        </w:rPr>
        <w:t xml:space="preserve"> Управления по физической культуре и  спорту Местной администрации </w:t>
      </w:r>
      <w:proofErr w:type="gramStart"/>
      <w:r w:rsidRPr="00371D26">
        <w:rPr>
          <w:rFonts w:ascii="Times New Roman" w:hAnsi="Times New Roman" w:cs="Times New Roman"/>
          <w:sz w:val="40"/>
          <w:szCs w:val="40"/>
        </w:rPr>
        <w:t>г</w:t>
      </w:r>
      <w:proofErr w:type="gramEnd"/>
      <w:r w:rsidRPr="00371D26">
        <w:rPr>
          <w:rFonts w:ascii="Times New Roman" w:hAnsi="Times New Roman" w:cs="Times New Roman"/>
          <w:sz w:val="40"/>
          <w:szCs w:val="40"/>
        </w:rPr>
        <w:t xml:space="preserve">.о. Нальчик </w:t>
      </w:r>
    </w:p>
    <w:p w:rsidR="00371D26" w:rsidRPr="00371D26" w:rsidRDefault="00371D26" w:rsidP="00371D26">
      <w:pPr>
        <w:pStyle w:val="a3"/>
        <w:rPr>
          <w:rFonts w:ascii="Times New Roman" w:hAnsi="Times New Roman" w:cs="Times New Roman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Default="00371D26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2023г.</w:t>
      </w:r>
    </w:p>
    <w:p w:rsidR="001C2018" w:rsidRPr="00371D26" w:rsidRDefault="001C2018" w:rsidP="00371D2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1D26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371D26" w:rsidRPr="00371D26" w:rsidRDefault="00371D26" w:rsidP="00371D2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1.1. Настоящие Правила внутреннего распорядка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="00371D26" w:rsidRPr="00614B40">
        <w:rPr>
          <w:rFonts w:ascii="Times New Roman" w:hAnsi="Times New Roman"/>
          <w:sz w:val="28"/>
          <w:szCs w:val="28"/>
        </w:rPr>
        <w:t>Муниципального казённого  учреждения</w:t>
      </w:r>
      <w:r w:rsidR="00371D26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371D26" w:rsidRPr="00614B40">
        <w:rPr>
          <w:rFonts w:ascii="Times New Roman" w:hAnsi="Times New Roman"/>
          <w:sz w:val="28"/>
          <w:szCs w:val="28"/>
        </w:rPr>
        <w:t xml:space="preserve"> «Спортивная школа по дзюдо</w:t>
      </w:r>
      <w:r w:rsidR="00371D26">
        <w:rPr>
          <w:rFonts w:ascii="Times New Roman" w:hAnsi="Times New Roman"/>
          <w:sz w:val="28"/>
          <w:szCs w:val="28"/>
        </w:rPr>
        <w:t xml:space="preserve"> и самбо</w:t>
      </w:r>
      <w:r w:rsidR="00371D26" w:rsidRPr="00614B40">
        <w:rPr>
          <w:rFonts w:ascii="Times New Roman" w:hAnsi="Times New Roman"/>
          <w:sz w:val="28"/>
          <w:szCs w:val="28"/>
        </w:rPr>
        <w:t>» г. о. Нальчик</w:t>
      </w:r>
      <w:r w:rsidR="00371D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1D26" w:rsidRPr="00614B4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71D26" w:rsidRPr="00614B40">
        <w:rPr>
          <w:rFonts w:ascii="Times New Roman" w:hAnsi="Times New Roman"/>
          <w:sz w:val="28"/>
          <w:szCs w:val="28"/>
        </w:rPr>
        <w:t xml:space="preserve">МКУ </w:t>
      </w:r>
      <w:r w:rsidR="00371D26">
        <w:rPr>
          <w:rFonts w:ascii="Times New Roman" w:hAnsi="Times New Roman"/>
          <w:sz w:val="28"/>
          <w:szCs w:val="28"/>
        </w:rPr>
        <w:t xml:space="preserve">ДО </w:t>
      </w:r>
      <w:r w:rsidR="00371D26" w:rsidRPr="00614B40">
        <w:rPr>
          <w:rFonts w:ascii="Times New Roman" w:hAnsi="Times New Roman"/>
          <w:sz w:val="28"/>
          <w:szCs w:val="28"/>
        </w:rPr>
        <w:t>«СШ по дзюдо</w:t>
      </w:r>
      <w:r w:rsidR="00371D26" w:rsidRPr="001B39A1">
        <w:rPr>
          <w:rFonts w:ascii="Times New Roman" w:hAnsi="Times New Roman"/>
          <w:sz w:val="28"/>
          <w:szCs w:val="28"/>
        </w:rPr>
        <w:t xml:space="preserve"> </w:t>
      </w:r>
      <w:r w:rsidR="00371D26">
        <w:rPr>
          <w:rFonts w:ascii="Times New Roman" w:hAnsi="Times New Roman"/>
          <w:sz w:val="28"/>
          <w:szCs w:val="28"/>
        </w:rPr>
        <w:t>и самбо</w:t>
      </w:r>
      <w:r w:rsidR="00371D26" w:rsidRPr="00614B40">
        <w:rPr>
          <w:rFonts w:ascii="Times New Roman" w:hAnsi="Times New Roman"/>
          <w:sz w:val="28"/>
          <w:szCs w:val="28"/>
        </w:rPr>
        <w:t>» г.о. Нальчик</w:t>
      </w:r>
      <w:r w:rsidR="00371D26">
        <w:rPr>
          <w:rFonts w:ascii="Times New Roman" w:hAnsi="Times New Roman"/>
          <w:sz w:val="32"/>
          <w:szCs w:val="32"/>
        </w:rPr>
        <w:t xml:space="preserve"> </w:t>
      </w:r>
      <w:r w:rsidRPr="00A63E98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п</w:t>
      </w:r>
      <w:r w:rsidRPr="00A63E98">
        <w:rPr>
          <w:rFonts w:ascii="Times New Roman" w:hAnsi="Times New Roman"/>
          <w:sz w:val="28"/>
          <w:szCs w:val="28"/>
        </w:rPr>
        <w:t xml:space="preserve">равила и </w:t>
      </w:r>
      <w:r>
        <w:rPr>
          <w:rFonts w:ascii="Times New Roman" w:hAnsi="Times New Roman"/>
          <w:sz w:val="28"/>
          <w:szCs w:val="28"/>
        </w:rPr>
        <w:t>у</w:t>
      </w:r>
      <w:r w:rsidRPr="00A63E98">
        <w:rPr>
          <w:rFonts w:ascii="Times New Roman" w:hAnsi="Times New Roman"/>
          <w:sz w:val="28"/>
          <w:szCs w:val="28"/>
        </w:rPr>
        <w:t xml:space="preserve">чреждение) </w:t>
      </w:r>
      <w:r>
        <w:rPr>
          <w:rFonts w:ascii="Times New Roman" w:hAnsi="Times New Roman"/>
          <w:sz w:val="28"/>
          <w:szCs w:val="28"/>
        </w:rPr>
        <w:t xml:space="preserve">разработаны </w:t>
      </w:r>
      <w:r w:rsidRPr="00A63E98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5" w:history="1">
        <w:r w:rsidRPr="00180FCE">
          <w:rPr>
            <w:rFonts w:ascii="Times New Roman" w:hAnsi="Times New Roman"/>
            <w:sz w:val="28"/>
            <w:szCs w:val="28"/>
          </w:rPr>
          <w:t>закона</w:t>
        </w:r>
      </w:hyperlink>
      <w:r w:rsidRPr="00A63E98">
        <w:rPr>
          <w:rFonts w:ascii="Times New Roman" w:hAnsi="Times New Roman"/>
          <w:sz w:val="28"/>
          <w:szCs w:val="28"/>
        </w:rPr>
        <w:t xml:space="preserve"> от 29.12.2012 N 273-ФЗ "Об образовании в Российской Федерации" (да</w:t>
      </w:r>
      <w:r>
        <w:rPr>
          <w:rFonts w:ascii="Times New Roman" w:hAnsi="Times New Roman"/>
          <w:sz w:val="28"/>
          <w:szCs w:val="28"/>
        </w:rPr>
        <w:t>лее - Федеральный закон),</w:t>
      </w:r>
      <w:r w:rsidRPr="00A63E98">
        <w:rPr>
          <w:rFonts w:ascii="Times New Roman" w:hAnsi="Times New Roman"/>
          <w:sz w:val="28"/>
          <w:szCs w:val="28"/>
        </w:rPr>
        <w:t xml:space="preserve"> конкретизируют регламентацию внутреннего распорядка деятельности </w:t>
      </w:r>
      <w:r>
        <w:rPr>
          <w:rFonts w:ascii="Times New Roman" w:hAnsi="Times New Roman"/>
          <w:sz w:val="28"/>
          <w:szCs w:val="28"/>
        </w:rPr>
        <w:t>у</w:t>
      </w:r>
      <w:r w:rsidRPr="00A63E98">
        <w:rPr>
          <w:rFonts w:ascii="Times New Roman" w:hAnsi="Times New Roman"/>
          <w:sz w:val="28"/>
          <w:szCs w:val="28"/>
        </w:rPr>
        <w:t xml:space="preserve">чреждения в целях создания наиболее благоприятных возможностей для реализации предусмотренных Федеральным </w:t>
      </w:r>
      <w:hyperlink r:id="rId6" w:history="1">
        <w:r w:rsidRPr="00180FCE">
          <w:rPr>
            <w:rFonts w:ascii="Times New Roman" w:hAnsi="Times New Roman"/>
            <w:sz w:val="28"/>
            <w:szCs w:val="28"/>
          </w:rPr>
          <w:t>законом</w:t>
        </w:r>
      </w:hyperlink>
      <w:r w:rsidRPr="00A63E98">
        <w:rPr>
          <w:rFonts w:ascii="Times New Roman" w:hAnsi="Times New Roman"/>
          <w:sz w:val="28"/>
          <w:szCs w:val="28"/>
        </w:rPr>
        <w:t xml:space="preserve"> и Уставом условий обучения и воспитания, интеллектуального, духовно-нравственного, творческого, физического и (ил</w:t>
      </w:r>
      <w:r>
        <w:rPr>
          <w:rFonts w:ascii="Times New Roman" w:hAnsi="Times New Roman"/>
          <w:sz w:val="28"/>
          <w:szCs w:val="28"/>
        </w:rPr>
        <w:t>и) профессионального развития уча</w:t>
      </w:r>
      <w:r w:rsidRPr="00A63E98">
        <w:rPr>
          <w:rFonts w:ascii="Times New Roman" w:hAnsi="Times New Roman"/>
          <w:sz w:val="28"/>
          <w:szCs w:val="28"/>
        </w:rPr>
        <w:t>щихся, удовлетворения их образовательных потребностей и интересов, обеспечения охраны прав, законных интересов всех участников учебно-воспитательного процесса, выполнения ими своих прав и обязанностей.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1.2. Правила внутреннего распорядка являются локальным нормативным актом учреждения, обязательным для исполнения всеми причастными к деятельности учреждения лицами.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E98">
        <w:rPr>
          <w:rFonts w:ascii="Times New Roman" w:hAnsi="Times New Roman"/>
          <w:sz w:val="28"/>
          <w:szCs w:val="28"/>
        </w:rPr>
        <w:t>Правила внутреннего распорядка подлежат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учрежден</w:t>
      </w:r>
      <w:r w:rsidRPr="00A63E98">
        <w:rPr>
          <w:rFonts w:ascii="Times New Roman" w:hAnsi="Times New Roman"/>
          <w:sz w:val="28"/>
          <w:szCs w:val="28"/>
        </w:rPr>
        <w:t>ия, вывешиваются на ин</w:t>
      </w:r>
      <w:r>
        <w:rPr>
          <w:rFonts w:ascii="Times New Roman" w:hAnsi="Times New Roman"/>
          <w:sz w:val="28"/>
          <w:szCs w:val="28"/>
        </w:rPr>
        <w:t>формационных стендах в здании учреждения.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63E98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учащийся знакомится с содержанием п</w:t>
      </w:r>
      <w:r w:rsidRPr="00A63E98">
        <w:rPr>
          <w:rFonts w:ascii="Times New Roman" w:hAnsi="Times New Roman"/>
          <w:sz w:val="28"/>
          <w:szCs w:val="28"/>
        </w:rPr>
        <w:t>равил внутреннего распорядка при приеме в учреждение.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1.3</w:t>
      </w:r>
      <w:r w:rsidRPr="00A63E98">
        <w:rPr>
          <w:rFonts w:ascii="Times New Roman" w:hAnsi="Times New Roman"/>
          <w:sz w:val="28"/>
          <w:szCs w:val="28"/>
        </w:rPr>
        <w:t xml:space="preserve">. Правила внутреннего распорядка направлены </w:t>
      </w:r>
      <w:proofErr w:type="gramStart"/>
      <w:r w:rsidRPr="00A63E98">
        <w:rPr>
          <w:rFonts w:ascii="Times New Roman" w:hAnsi="Times New Roman"/>
          <w:sz w:val="28"/>
          <w:szCs w:val="28"/>
        </w:rPr>
        <w:t>на</w:t>
      </w:r>
      <w:proofErr w:type="gramEnd"/>
      <w:r w:rsidRPr="00A63E98">
        <w:rPr>
          <w:rFonts w:ascii="Times New Roman" w:hAnsi="Times New Roman"/>
          <w:sz w:val="28"/>
          <w:szCs w:val="28"/>
        </w:rPr>
        <w:t>: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- обеспечение реализации в полном объеме образовательных программ, соо</w:t>
      </w:r>
      <w:r>
        <w:rPr>
          <w:rFonts w:ascii="Times New Roman" w:hAnsi="Times New Roman"/>
          <w:sz w:val="28"/>
          <w:szCs w:val="28"/>
        </w:rPr>
        <w:t>тветствие качества подготовки уча</w:t>
      </w:r>
      <w:r w:rsidRPr="00A63E98">
        <w:rPr>
          <w:rFonts w:ascii="Times New Roman" w:hAnsi="Times New Roman"/>
          <w:sz w:val="28"/>
          <w:szCs w:val="28"/>
        </w:rPr>
        <w:t>щихся установленным стандартам, требованиям, соответствие применяемых форм, средств, методов обучения и воспитания возрастным, психофизическим особенностям, склонностям, способнос</w:t>
      </w:r>
      <w:r>
        <w:rPr>
          <w:rFonts w:ascii="Times New Roman" w:hAnsi="Times New Roman"/>
          <w:sz w:val="28"/>
          <w:szCs w:val="28"/>
        </w:rPr>
        <w:t>тям, интересам и потребностям уча</w:t>
      </w:r>
      <w:r w:rsidRPr="00A63E98">
        <w:rPr>
          <w:rFonts w:ascii="Times New Roman" w:hAnsi="Times New Roman"/>
          <w:sz w:val="28"/>
          <w:szCs w:val="28"/>
        </w:rPr>
        <w:t>щихся;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E98">
        <w:rPr>
          <w:rFonts w:ascii="Times New Roman" w:hAnsi="Times New Roman"/>
          <w:sz w:val="28"/>
          <w:szCs w:val="28"/>
        </w:rPr>
        <w:t>- регулирование основных вопросов организации и осуществления образовательной деятельности, в том числе регламентирующих пра</w:t>
      </w:r>
      <w:r>
        <w:rPr>
          <w:rFonts w:ascii="Times New Roman" w:hAnsi="Times New Roman"/>
          <w:sz w:val="28"/>
          <w:szCs w:val="28"/>
        </w:rPr>
        <w:t>вила приема уча</w:t>
      </w:r>
      <w:r w:rsidRPr="00A63E98">
        <w:rPr>
          <w:rFonts w:ascii="Times New Roman" w:hAnsi="Times New Roman"/>
          <w:sz w:val="28"/>
          <w:szCs w:val="28"/>
        </w:rPr>
        <w:t xml:space="preserve">щихся, режим их занятий, формы, периодичность и порядок текущего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уча</w:t>
      </w:r>
      <w:r w:rsidRPr="00A63E98">
        <w:rPr>
          <w:rFonts w:ascii="Times New Roman" w:hAnsi="Times New Roman"/>
          <w:sz w:val="28"/>
          <w:szCs w:val="28"/>
        </w:rPr>
        <w:t>щихся, порядок и основания перевода</w:t>
      </w:r>
      <w:r>
        <w:rPr>
          <w:rFonts w:ascii="Times New Roman" w:hAnsi="Times New Roman"/>
          <w:sz w:val="28"/>
          <w:szCs w:val="28"/>
        </w:rPr>
        <w:t>, отчисления и восстановления уча</w:t>
      </w:r>
      <w:r w:rsidRPr="00A63E98">
        <w:rPr>
          <w:rFonts w:ascii="Times New Roman" w:hAnsi="Times New Roman"/>
          <w:sz w:val="28"/>
          <w:szCs w:val="28"/>
        </w:rPr>
        <w:t>щихся, порядок оформления возникновения, приостановления и прекращения отношений между образовательной организацией и учащимися и (или) родителями (законными представителя</w:t>
      </w:r>
      <w:r>
        <w:rPr>
          <w:rFonts w:ascii="Times New Roman" w:hAnsi="Times New Roman"/>
          <w:sz w:val="28"/>
          <w:szCs w:val="28"/>
        </w:rPr>
        <w:t>ми) несовершеннолетних уча</w:t>
      </w:r>
      <w:r w:rsidRPr="00A63E98">
        <w:rPr>
          <w:rFonts w:ascii="Times New Roman" w:hAnsi="Times New Roman"/>
          <w:sz w:val="28"/>
          <w:szCs w:val="28"/>
        </w:rPr>
        <w:t>щихся;</w:t>
      </w:r>
      <w:proofErr w:type="gramEnd"/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- создание безопасных</w:t>
      </w:r>
      <w:r>
        <w:rPr>
          <w:rFonts w:ascii="Times New Roman" w:hAnsi="Times New Roman"/>
          <w:sz w:val="28"/>
          <w:szCs w:val="28"/>
        </w:rPr>
        <w:t xml:space="preserve"> условий обучения, воспитания уча</w:t>
      </w:r>
      <w:r w:rsidRPr="00A63E98">
        <w:rPr>
          <w:rFonts w:ascii="Times New Roman" w:hAnsi="Times New Roman"/>
          <w:sz w:val="28"/>
          <w:szCs w:val="28"/>
        </w:rPr>
        <w:t xml:space="preserve">щихся в соответствии с установленными нормами, обеспечивающими жизнь и </w:t>
      </w:r>
      <w:r w:rsidRPr="00A63E98">
        <w:rPr>
          <w:rFonts w:ascii="Times New Roman" w:hAnsi="Times New Roman"/>
          <w:sz w:val="28"/>
          <w:szCs w:val="28"/>
        </w:rPr>
        <w:lastRenderedPageBreak/>
        <w:t>здоро</w:t>
      </w:r>
      <w:r>
        <w:rPr>
          <w:rFonts w:ascii="Times New Roman" w:hAnsi="Times New Roman"/>
          <w:sz w:val="28"/>
          <w:szCs w:val="28"/>
        </w:rPr>
        <w:t>вье уча</w:t>
      </w:r>
      <w:r w:rsidRPr="00A63E98">
        <w:rPr>
          <w:rFonts w:ascii="Times New Roman" w:hAnsi="Times New Roman"/>
          <w:sz w:val="28"/>
          <w:szCs w:val="28"/>
        </w:rPr>
        <w:t xml:space="preserve">щихся,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A63E98">
        <w:rPr>
          <w:rFonts w:ascii="Times New Roman" w:hAnsi="Times New Roman"/>
          <w:sz w:val="28"/>
          <w:szCs w:val="28"/>
        </w:rPr>
        <w:t>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прав и свобод уча</w:t>
      </w:r>
      <w:r w:rsidRPr="00A63E98">
        <w:rPr>
          <w:rFonts w:ascii="Times New Roman" w:hAnsi="Times New Roman"/>
          <w:sz w:val="28"/>
          <w:szCs w:val="28"/>
        </w:rPr>
        <w:t>щихся, родителей (законных предста</w:t>
      </w:r>
      <w:r>
        <w:rPr>
          <w:rFonts w:ascii="Times New Roman" w:hAnsi="Times New Roman"/>
          <w:sz w:val="28"/>
          <w:szCs w:val="28"/>
        </w:rPr>
        <w:t>вителей) несовершеннолетних уча</w:t>
      </w:r>
      <w:r w:rsidRPr="00A63E98">
        <w:rPr>
          <w:rFonts w:ascii="Times New Roman" w:hAnsi="Times New Roman"/>
          <w:sz w:val="28"/>
          <w:szCs w:val="28"/>
        </w:rPr>
        <w:t xml:space="preserve">щихся,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A63E98">
        <w:rPr>
          <w:rFonts w:ascii="Times New Roman" w:hAnsi="Times New Roman"/>
          <w:sz w:val="28"/>
          <w:szCs w:val="28"/>
        </w:rPr>
        <w:t>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A63E98">
        <w:rPr>
          <w:rFonts w:ascii="Times New Roman" w:hAnsi="Times New Roman"/>
          <w:sz w:val="28"/>
          <w:szCs w:val="28"/>
        </w:rPr>
        <w:t>. Учреждение обеспечивает открытость и доступность информации: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а) о дате создания учреждения, учредителе, учредителях учреждения, месте нахождения учреждения и его филиалов (при наличии), режиме, графике работы, контактных телефонах и адресах электронной почты;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б) о структуре и органах управления образовательной организацией;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в) о реализуемых образовательных программах </w:t>
      </w:r>
      <w:r>
        <w:rPr>
          <w:rFonts w:ascii="Times New Roman" w:hAnsi="Times New Roman"/>
          <w:sz w:val="28"/>
          <w:szCs w:val="28"/>
        </w:rPr>
        <w:t>по видам спорта</w:t>
      </w:r>
      <w:r w:rsidRPr="00A63E98">
        <w:rPr>
          <w:rFonts w:ascii="Times New Roman" w:hAnsi="Times New Roman"/>
          <w:sz w:val="28"/>
          <w:szCs w:val="28"/>
        </w:rPr>
        <w:t>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63E98">
        <w:rPr>
          <w:rFonts w:ascii="Times New Roman" w:hAnsi="Times New Roman"/>
          <w:sz w:val="28"/>
          <w:szCs w:val="28"/>
        </w:rPr>
        <w:t>) о языках образования;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A63E98">
        <w:rPr>
          <w:rFonts w:ascii="Times New Roman" w:hAnsi="Times New Roman"/>
          <w:sz w:val="28"/>
          <w:szCs w:val="28"/>
        </w:rPr>
        <w:t>) о федеральных стандартах спортивной подготовки (при их наличии);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63E98">
        <w:rPr>
          <w:rFonts w:ascii="Times New Roman" w:hAnsi="Times New Roman"/>
          <w:sz w:val="28"/>
          <w:szCs w:val="28"/>
        </w:rPr>
        <w:t>) о руководителе учреждения, его заместителях, руководителях филиалов учреждения (при их наличии);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63E98">
        <w:rPr>
          <w:rFonts w:ascii="Times New Roman" w:hAnsi="Times New Roman"/>
          <w:sz w:val="28"/>
          <w:szCs w:val="28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A63E98">
        <w:rPr>
          <w:rFonts w:ascii="Times New Roman" w:hAnsi="Times New Roman"/>
          <w:sz w:val="28"/>
          <w:szCs w:val="28"/>
        </w:rPr>
        <w:t>) о материально-техническом обеспечении образовательной деятельно</w:t>
      </w:r>
      <w:r>
        <w:rPr>
          <w:rFonts w:ascii="Times New Roman" w:hAnsi="Times New Roman"/>
          <w:sz w:val="28"/>
          <w:szCs w:val="28"/>
        </w:rPr>
        <w:t>сти</w:t>
      </w:r>
      <w:r w:rsidRPr="00A63E98">
        <w:rPr>
          <w:rFonts w:ascii="Times New Roman" w:hAnsi="Times New Roman"/>
          <w:sz w:val="28"/>
          <w:szCs w:val="28"/>
        </w:rPr>
        <w:t>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63E98">
        <w:rPr>
          <w:rFonts w:ascii="Times New Roman" w:hAnsi="Times New Roman"/>
          <w:sz w:val="28"/>
          <w:szCs w:val="28"/>
        </w:rPr>
        <w:t>) о количестве вакантных мест для приема (перевода) по каждой образовательной программе (на места, финансируемые за счет местных бюджетов, по договорам об образовании за счет средств физических и (или) юридических лиц);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3E98">
        <w:rPr>
          <w:rFonts w:ascii="Times New Roman" w:hAnsi="Times New Roman"/>
          <w:sz w:val="28"/>
          <w:szCs w:val="28"/>
        </w:rPr>
        <w:t>) о поступлении финансовых и материальных средств и их расходовании по итогам финансового года;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63E98">
        <w:rPr>
          <w:rFonts w:ascii="Times New Roman" w:hAnsi="Times New Roman"/>
          <w:sz w:val="28"/>
          <w:szCs w:val="28"/>
        </w:rPr>
        <w:t>) о трудоустройстве выпускников.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A63E98">
        <w:rPr>
          <w:rFonts w:ascii="Times New Roman" w:hAnsi="Times New Roman"/>
          <w:sz w:val="28"/>
          <w:szCs w:val="28"/>
        </w:rPr>
        <w:t>.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E98">
        <w:rPr>
          <w:rFonts w:ascii="Times New Roman" w:hAnsi="Times New Roman"/>
          <w:sz w:val="28"/>
          <w:szCs w:val="28"/>
        </w:rPr>
        <w:t>в рабочее время предоставляет всем заинтересованным лицам возможность ознакомиться с копиями: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а) устава учреждения;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3E98">
        <w:rPr>
          <w:rFonts w:ascii="Times New Roman" w:hAnsi="Times New Roman"/>
          <w:sz w:val="28"/>
          <w:szCs w:val="28"/>
        </w:rPr>
        <w:t xml:space="preserve">) плана финансово-хозяйственной деятельности учреждения, утвержденного в установленном законодательством Российской Федерации порядке, или бюджетной сметы </w:t>
      </w:r>
      <w:r>
        <w:rPr>
          <w:rFonts w:ascii="Times New Roman" w:hAnsi="Times New Roman"/>
          <w:sz w:val="28"/>
          <w:szCs w:val="28"/>
        </w:rPr>
        <w:t>учреждени</w:t>
      </w:r>
      <w:r w:rsidRPr="00A63E98">
        <w:rPr>
          <w:rFonts w:ascii="Times New Roman" w:hAnsi="Times New Roman"/>
          <w:sz w:val="28"/>
          <w:szCs w:val="28"/>
        </w:rPr>
        <w:t>я;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63E98">
        <w:rPr>
          <w:rFonts w:ascii="Times New Roman" w:hAnsi="Times New Roman"/>
          <w:sz w:val="28"/>
          <w:szCs w:val="28"/>
        </w:rPr>
        <w:t xml:space="preserve">) локальных нормативных актов, предусмотренных </w:t>
      </w:r>
      <w:hyperlink r:id="rId7" w:history="1">
        <w:proofErr w:type="gramStart"/>
        <w:r w:rsidRPr="0019128E">
          <w:rPr>
            <w:rFonts w:ascii="Times New Roman" w:hAnsi="Times New Roman"/>
            <w:sz w:val="28"/>
            <w:szCs w:val="28"/>
          </w:rPr>
          <w:t>ч</w:t>
        </w:r>
        <w:proofErr w:type="gramEnd"/>
        <w:r w:rsidRPr="0019128E">
          <w:rPr>
            <w:rFonts w:ascii="Times New Roman" w:hAnsi="Times New Roman"/>
            <w:sz w:val="28"/>
            <w:szCs w:val="28"/>
          </w:rPr>
          <w:t>. 2 ст. 30</w:t>
        </w:r>
      </w:hyperlink>
      <w:r w:rsidRPr="00A63E98">
        <w:rPr>
          <w:rFonts w:ascii="Times New Roman" w:hAnsi="Times New Roman"/>
          <w:sz w:val="28"/>
          <w:szCs w:val="28"/>
        </w:rPr>
        <w:t xml:space="preserve"> Федерального закона, настоящих правил внутреннего распорядка, правил внутреннего трудового распорядка, коллективного договора;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A63E98">
        <w:rPr>
          <w:rFonts w:ascii="Times New Roman" w:hAnsi="Times New Roman"/>
          <w:sz w:val="28"/>
          <w:szCs w:val="28"/>
        </w:rPr>
        <w:t xml:space="preserve">. Учреждение в рабочее время предоставляет всем заинтересованным лицам возможность ознакомиться </w:t>
      </w:r>
      <w:proofErr w:type="gramStart"/>
      <w:r w:rsidRPr="00A63E98">
        <w:rPr>
          <w:rFonts w:ascii="Times New Roman" w:hAnsi="Times New Roman"/>
          <w:sz w:val="28"/>
          <w:szCs w:val="28"/>
        </w:rPr>
        <w:t>с</w:t>
      </w:r>
      <w:proofErr w:type="gramEnd"/>
      <w:r w:rsidRPr="00A63E98">
        <w:rPr>
          <w:rFonts w:ascii="Times New Roman" w:hAnsi="Times New Roman"/>
          <w:sz w:val="28"/>
          <w:szCs w:val="28"/>
        </w:rPr>
        <w:t>: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lastRenderedPageBreak/>
        <w:t>- предписаниями органов, осуществляющих государственный контроль (надзор) в сфере образования, отчетов об исполнении таких предписаний;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- иной информацией, которая размещается, опубликовывается по решению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A63E98">
        <w:rPr>
          <w:rFonts w:ascii="Times New Roman" w:hAnsi="Times New Roman"/>
          <w:sz w:val="28"/>
          <w:szCs w:val="28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A63E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63E98">
        <w:rPr>
          <w:rFonts w:ascii="Times New Roman" w:hAnsi="Times New Roman"/>
          <w:sz w:val="28"/>
          <w:szCs w:val="28"/>
        </w:rPr>
        <w:t>В случае принятия нормативно-правовых актов (далее - "НПА") по вопроса</w:t>
      </w:r>
      <w:r>
        <w:rPr>
          <w:rFonts w:ascii="Times New Roman" w:hAnsi="Times New Roman"/>
          <w:sz w:val="28"/>
          <w:szCs w:val="28"/>
        </w:rPr>
        <w:t>м, регламентируемым настоящими п</w:t>
      </w:r>
      <w:r w:rsidRPr="00A63E98">
        <w:rPr>
          <w:rFonts w:ascii="Times New Roman" w:hAnsi="Times New Roman"/>
          <w:sz w:val="28"/>
          <w:szCs w:val="28"/>
        </w:rPr>
        <w:t>равилами внутреннего распо</w:t>
      </w:r>
      <w:r>
        <w:rPr>
          <w:rFonts w:ascii="Times New Roman" w:hAnsi="Times New Roman"/>
          <w:sz w:val="28"/>
          <w:szCs w:val="28"/>
        </w:rPr>
        <w:t>рядка, положения правил, ухудшающие положение уча</w:t>
      </w:r>
      <w:r w:rsidRPr="00A63E98">
        <w:rPr>
          <w:rFonts w:ascii="Times New Roman" w:hAnsi="Times New Roman"/>
          <w:sz w:val="28"/>
          <w:szCs w:val="28"/>
        </w:rPr>
        <w:t>щихся или работников учреждения по сравнению с установленным законодательством об образовании, трудовым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Pr="00A63E98">
        <w:rPr>
          <w:rFonts w:ascii="Times New Roman" w:hAnsi="Times New Roman"/>
          <w:sz w:val="28"/>
          <w:szCs w:val="28"/>
        </w:rPr>
        <w:t xml:space="preserve"> положением либо</w:t>
      </w:r>
      <w:r>
        <w:rPr>
          <w:rFonts w:ascii="Times New Roman" w:hAnsi="Times New Roman"/>
          <w:sz w:val="28"/>
          <w:szCs w:val="28"/>
        </w:rPr>
        <w:t>,</w:t>
      </w:r>
      <w:r w:rsidRPr="00A63E98">
        <w:rPr>
          <w:rFonts w:ascii="Times New Roman" w:hAnsi="Times New Roman"/>
          <w:sz w:val="28"/>
          <w:szCs w:val="28"/>
        </w:rPr>
        <w:t xml:space="preserve"> принятые с нарушением установленного порядка, не применяются и подлежат отмене </w:t>
      </w:r>
      <w:r>
        <w:rPr>
          <w:rFonts w:ascii="Times New Roman" w:hAnsi="Times New Roman"/>
          <w:sz w:val="28"/>
          <w:szCs w:val="28"/>
        </w:rPr>
        <w:t>учреждением</w:t>
      </w:r>
      <w:r w:rsidRPr="00A63E98">
        <w:rPr>
          <w:rFonts w:ascii="Times New Roman" w:hAnsi="Times New Roman"/>
          <w:sz w:val="28"/>
          <w:szCs w:val="28"/>
        </w:rPr>
        <w:t>.</w:t>
      </w:r>
      <w:proofErr w:type="gramEnd"/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A63E98">
        <w:rPr>
          <w:rFonts w:ascii="Times New Roman" w:hAnsi="Times New Roman"/>
          <w:sz w:val="28"/>
          <w:szCs w:val="28"/>
        </w:rPr>
        <w:t>. Настоящий распорядок подлежит исполнению в учреждении, на его территории, в территориально обособленных подразделениях, в местах организованного проведения учебных и практических занятий, во время массовых и культурных мероприятий.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Исключения допускаются только по письменному распоряжению руководителя учреждения.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уча</w:t>
      </w:r>
      <w:r w:rsidRPr="00A63E98">
        <w:rPr>
          <w:rFonts w:ascii="Times New Roman" w:hAnsi="Times New Roman"/>
          <w:sz w:val="28"/>
          <w:szCs w:val="28"/>
        </w:rPr>
        <w:t>щихся настоящие правила внутреннего распорядка распространяются с момента возникновения образовательных отношений и ознакомления с ними.</w:t>
      </w:r>
    </w:p>
    <w:p w:rsidR="001C2018" w:rsidRPr="00A63E98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018" w:rsidRPr="00B65EBF" w:rsidRDefault="001C2018" w:rsidP="001C2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Par70"/>
      <w:bookmarkEnd w:id="0"/>
      <w:r w:rsidRPr="00B65EBF">
        <w:rPr>
          <w:rFonts w:ascii="Times New Roman" w:hAnsi="Times New Roman"/>
          <w:b/>
          <w:sz w:val="28"/>
          <w:szCs w:val="28"/>
        </w:rPr>
        <w:t>2. Р</w:t>
      </w:r>
      <w:r>
        <w:rPr>
          <w:rFonts w:ascii="Times New Roman" w:hAnsi="Times New Roman"/>
          <w:b/>
          <w:sz w:val="28"/>
          <w:szCs w:val="28"/>
        </w:rPr>
        <w:t>аспорядок.</w:t>
      </w:r>
    </w:p>
    <w:p w:rsidR="00371D26" w:rsidRDefault="00371D26" w:rsidP="001C20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2.1. Учебные занятия в учреждении проходят с </w:t>
      </w:r>
      <w:r w:rsidR="00044C05">
        <w:rPr>
          <w:rFonts w:ascii="Times New Roman" w:hAnsi="Times New Roman"/>
          <w:sz w:val="28"/>
          <w:szCs w:val="28"/>
        </w:rPr>
        <w:t>8</w:t>
      </w:r>
      <w:r w:rsidRPr="00A63E98">
        <w:rPr>
          <w:rFonts w:ascii="Times New Roman" w:hAnsi="Times New Roman"/>
          <w:sz w:val="28"/>
          <w:szCs w:val="28"/>
        </w:rPr>
        <w:t xml:space="preserve"> часов </w:t>
      </w:r>
      <w:r w:rsidR="00044C05">
        <w:rPr>
          <w:rFonts w:ascii="Times New Roman" w:hAnsi="Times New Roman"/>
          <w:sz w:val="28"/>
          <w:szCs w:val="28"/>
        </w:rPr>
        <w:t>00</w:t>
      </w:r>
      <w:r w:rsidRPr="00A63E98">
        <w:rPr>
          <w:rFonts w:ascii="Times New Roman" w:hAnsi="Times New Roman"/>
          <w:sz w:val="28"/>
          <w:szCs w:val="28"/>
        </w:rPr>
        <w:t xml:space="preserve"> минут по </w:t>
      </w:r>
      <w:r>
        <w:rPr>
          <w:rFonts w:ascii="Times New Roman" w:hAnsi="Times New Roman"/>
          <w:sz w:val="28"/>
          <w:szCs w:val="28"/>
        </w:rPr>
        <w:t>2</w:t>
      </w:r>
      <w:r w:rsidR="00044C05">
        <w:rPr>
          <w:rFonts w:ascii="Times New Roman" w:hAnsi="Times New Roman"/>
          <w:sz w:val="28"/>
          <w:szCs w:val="28"/>
        </w:rPr>
        <w:t>0</w:t>
      </w:r>
      <w:r w:rsidRPr="00A63E98">
        <w:rPr>
          <w:rFonts w:ascii="Times New Roman" w:hAnsi="Times New Roman"/>
          <w:sz w:val="28"/>
          <w:szCs w:val="28"/>
        </w:rPr>
        <w:t xml:space="preserve"> час </w:t>
      </w:r>
      <w:r w:rsidR="00044C05">
        <w:rPr>
          <w:rFonts w:ascii="Times New Roman" w:hAnsi="Times New Roman"/>
          <w:sz w:val="28"/>
          <w:szCs w:val="28"/>
        </w:rPr>
        <w:t>30</w:t>
      </w:r>
      <w:r w:rsidRPr="00A63E98">
        <w:rPr>
          <w:rFonts w:ascii="Times New Roman" w:hAnsi="Times New Roman"/>
          <w:sz w:val="28"/>
          <w:szCs w:val="28"/>
        </w:rPr>
        <w:t xml:space="preserve"> минут.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2.2. Перерывы между занятиями составляют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="00044C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A63E98">
        <w:rPr>
          <w:rFonts w:ascii="Times New Roman" w:hAnsi="Times New Roman"/>
          <w:sz w:val="28"/>
          <w:szCs w:val="28"/>
        </w:rPr>
        <w:t xml:space="preserve"> минут </w:t>
      </w:r>
    </w:p>
    <w:p w:rsidR="001C2018" w:rsidRPr="00A63E98" w:rsidRDefault="001C2018" w:rsidP="00371D26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9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63E98">
        <w:rPr>
          <w:rFonts w:ascii="Times New Roman" w:hAnsi="Times New Roman" w:cs="Times New Roman"/>
          <w:sz w:val="28"/>
          <w:szCs w:val="28"/>
        </w:rPr>
        <w:t xml:space="preserve">Учебными днями являются понедельник - 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  <w:r w:rsidRPr="00A63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включая каникулы; </w:t>
      </w:r>
      <w:r w:rsidRPr="00A63E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спортивно-оздоровительных групп, групп базового уровня подготовки, углубленного уровня: по групповой и индивидуальной формам обучения</w:t>
      </w:r>
      <w:r w:rsidRPr="00A63E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018" w:rsidRPr="00A63E98" w:rsidRDefault="001C2018" w:rsidP="00371D26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98">
        <w:rPr>
          <w:rFonts w:ascii="Times New Roman" w:hAnsi="Times New Roman" w:cs="Times New Roman"/>
          <w:sz w:val="28"/>
          <w:szCs w:val="28"/>
        </w:rPr>
        <w:t>Итоговые и промежуточные аттестации могут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3E98">
        <w:rPr>
          <w:rFonts w:ascii="Times New Roman" w:hAnsi="Times New Roman" w:cs="Times New Roman"/>
          <w:sz w:val="28"/>
          <w:szCs w:val="28"/>
        </w:rPr>
        <w:t>ся в любые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E98">
        <w:rPr>
          <w:rFonts w:ascii="Times New Roman" w:hAnsi="Times New Roman" w:cs="Times New Roman"/>
          <w:sz w:val="28"/>
          <w:szCs w:val="28"/>
        </w:rPr>
        <w:t>недели, включая выходные.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2.4. Посещение учебных занятий явля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A63E98">
        <w:rPr>
          <w:rFonts w:ascii="Times New Roman" w:hAnsi="Times New Roman"/>
          <w:sz w:val="28"/>
          <w:szCs w:val="28"/>
        </w:rPr>
        <w:t xml:space="preserve">обязательным. </w:t>
      </w:r>
      <w:r>
        <w:rPr>
          <w:rFonts w:ascii="Times New Roman" w:hAnsi="Times New Roman"/>
          <w:sz w:val="28"/>
          <w:szCs w:val="28"/>
        </w:rPr>
        <w:t>После перенесенных заболеваний, дети допускаются к занятиям только со справкой врача</w:t>
      </w:r>
      <w:r w:rsidRPr="00A63E98">
        <w:rPr>
          <w:rFonts w:ascii="Times New Roman" w:hAnsi="Times New Roman"/>
          <w:sz w:val="28"/>
          <w:szCs w:val="28"/>
        </w:rPr>
        <w:t>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2.5. Учебное расписание составляется на учебный </w:t>
      </w:r>
      <w:r>
        <w:rPr>
          <w:rFonts w:ascii="Times New Roman" w:hAnsi="Times New Roman"/>
          <w:sz w:val="28"/>
          <w:szCs w:val="28"/>
        </w:rPr>
        <w:t>год</w:t>
      </w:r>
      <w:r w:rsidRPr="00A63E98">
        <w:rPr>
          <w:rFonts w:ascii="Times New Roman" w:hAnsi="Times New Roman"/>
          <w:sz w:val="28"/>
          <w:szCs w:val="28"/>
        </w:rPr>
        <w:t xml:space="preserve"> и вывешивается не позднее, чем за </w:t>
      </w:r>
      <w:r>
        <w:rPr>
          <w:rFonts w:ascii="Times New Roman" w:hAnsi="Times New Roman"/>
          <w:sz w:val="28"/>
          <w:szCs w:val="28"/>
        </w:rPr>
        <w:t>2</w:t>
      </w:r>
      <w:r w:rsidRPr="00A63E98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A63E98">
        <w:rPr>
          <w:rFonts w:ascii="Times New Roman" w:hAnsi="Times New Roman"/>
          <w:sz w:val="28"/>
          <w:szCs w:val="28"/>
        </w:rPr>
        <w:t xml:space="preserve"> до его начала.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lastRenderedPageBreak/>
        <w:t xml:space="preserve">Продолжительность </w:t>
      </w:r>
      <w:r w:rsidR="00371D26">
        <w:rPr>
          <w:rFonts w:ascii="Times New Roman" w:hAnsi="Times New Roman"/>
          <w:sz w:val="28"/>
          <w:szCs w:val="28"/>
        </w:rPr>
        <w:t>астрономического</w:t>
      </w:r>
      <w:r w:rsidRPr="00A63E98">
        <w:rPr>
          <w:rFonts w:ascii="Times New Roman" w:hAnsi="Times New Roman"/>
          <w:sz w:val="28"/>
          <w:szCs w:val="28"/>
        </w:rPr>
        <w:t xml:space="preserve"> часа в учреждении составляет </w:t>
      </w:r>
      <w:r w:rsidR="00371D26">
        <w:rPr>
          <w:rFonts w:ascii="Times New Roman" w:hAnsi="Times New Roman"/>
          <w:sz w:val="28"/>
          <w:szCs w:val="28"/>
        </w:rPr>
        <w:t>60</w:t>
      </w:r>
      <w:r w:rsidRPr="00A63E98">
        <w:rPr>
          <w:rFonts w:ascii="Times New Roman" w:hAnsi="Times New Roman"/>
          <w:sz w:val="28"/>
          <w:szCs w:val="28"/>
        </w:rPr>
        <w:t xml:space="preserve"> минут.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Занятия могут проводиться в течение </w:t>
      </w:r>
      <w:r>
        <w:rPr>
          <w:rFonts w:ascii="Times New Roman" w:hAnsi="Times New Roman"/>
          <w:sz w:val="28"/>
          <w:szCs w:val="28"/>
        </w:rPr>
        <w:t xml:space="preserve">одного, </w:t>
      </w:r>
      <w:r w:rsidRPr="00A63E9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, трех </w:t>
      </w:r>
      <w:r w:rsidRPr="00A63E98">
        <w:rPr>
          <w:rFonts w:ascii="Times New Roman" w:hAnsi="Times New Roman"/>
          <w:sz w:val="28"/>
          <w:szCs w:val="28"/>
        </w:rPr>
        <w:t xml:space="preserve"> </w:t>
      </w:r>
      <w:r w:rsidR="00044C05">
        <w:rPr>
          <w:rFonts w:ascii="Times New Roman" w:hAnsi="Times New Roman"/>
          <w:sz w:val="28"/>
          <w:szCs w:val="28"/>
        </w:rPr>
        <w:t>астрономических</w:t>
      </w:r>
      <w:r w:rsidRPr="00A63E98">
        <w:rPr>
          <w:rFonts w:ascii="Times New Roman" w:hAnsi="Times New Roman"/>
          <w:sz w:val="28"/>
          <w:szCs w:val="28"/>
        </w:rPr>
        <w:t xml:space="preserve"> часов подряд с перерывом не менее </w:t>
      </w:r>
      <w:r>
        <w:rPr>
          <w:rFonts w:ascii="Times New Roman" w:hAnsi="Times New Roman"/>
          <w:sz w:val="28"/>
          <w:szCs w:val="28"/>
        </w:rPr>
        <w:t>15</w:t>
      </w:r>
      <w:r w:rsidRPr="00A63E98">
        <w:rPr>
          <w:rFonts w:ascii="Times New Roman" w:hAnsi="Times New Roman"/>
          <w:sz w:val="28"/>
          <w:szCs w:val="28"/>
        </w:rPr>
        <w:t xml:space="preserve"> минут.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Опоздание, досрочный уход с </w:t>
      </w:r>
      <w:r w:rsidR="00044C05">
        <w:rPr>
          <w:rFonts w:ascii="Times New Roman" w:hAnsi="Times New Roman"/>
          <w:sz w:val="28"/>
          <w:szCs w:val="28"/>
        </w:rPr>
        <w:t>тренировки</w:t>
      </w:r>
      <w:r w:rsidRPr="00A63E98">
        <w:rPr>
          <w:rFonts w:ascii="Times New Roman" w:hAnsi="Times New Roman"/>
          <w:sz w:val="28"/>
          <w:szCs w:val="28"/>
        </w:rPr>
        <w:t>, самовольное временное поки</w:t>
      </w:r>
      <w:r w:rsidR="00044C05">
        <w:rPr>
          <w:rFonts w:ascii="Times New Roman" w:hAnsi="Times New Roman"/>
          <w:sz w:val="28"/>
          <w:szCs w:val="28"/>
        </w:rPr>
        <w:t>дание места проведения учебно-тренировочного</w:t>
      </w:r>
      <w:r w:rsidRPr="00A63E98">
        <w:rPr>
          <w:rFonts w:ascii="Times New Roman" w:hAnsi="Times New Roman"/>
          <w:sz w:val="28"/>
          <w:szCs w:val="28"/>
        </w:rPr>
        <w:t xml:space="preserve"> занятия не допускается.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2.6. Исходя из местных и климатических условий, а также времени года установленный выше распорядок после согласования со всеми заинтересованными лицами и представительными органами может изменяться распоряжением руководителя учреждения.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63E98">
        <w:rPr>
          <w:rFonts w:ascii="Times New Roman" w:hAnsi="Times New Roman"/>
          <w:sz w:val="28"/>
          <w:szCs w:val="28"/>
        </w:rPr>
        <w:t>. На праздничные дни, каникулярное время с учетом запланированных мероприятий составляется особый распорядок.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A63E98">
        <w:rPr>
          <w:rFonts w:ascii="Times New Roman" w:hAnsi="Times New Roman"/>
          <w:sz w:val="28"/>
          <w:szCs w:val="28"/>
        </w:rPr>
        <w:t xml:space="preserve">. Спортивные соревнования и другие мероприятия должны заканчиваться до </w:t>
      </w:r>
      <w:r>
        <w:rPr>
          <w:rFonts w:ascii="Times New Roman" w:hAnsi="Times New Roman"/>
          <w:sz w:val="28"/>
          <w:szCs w:val="28"/>
        </w:rPr>
        <w:t>20</w:t>
      </w:r>
      <w:r w:rsidR="003D535B">
        <w:rPr>
          <w:rFonts w:ascii="Times New Roman" w:hAnsi="Times New Roman"/>
          <w:sz w:val="28"/>
          <w:szCs w:val="28"/>
        </w:rPr>
        <w:t>.30</w:t>
      </w:r>
      <w:r w:rsidRPr="00A63E98">
        <w:rPr>
          <w:rFonts w:ascii="Times New Roman" w:hAnsi="Times New Roman"/>
          <w:sz w:val="28"/>
          <w:szCs w:val="28"/>
        </w:rPr>
        <w:t xml:space="preserve"> часов.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9. Отвлечение уча</w:t>
      </w:r>
      <w:r w:rsidRPr="00A63E98">
        <w:rPr>
          <w:rFonts w:ascii="Times New Roman" w:hAnsi="Times New Roman"/>
          <w:sz w:val="28"/>
          <w:szCs w:val="28"/>
        </w:rPr>
        <w:t>щихся от учебных занятий на работы, не связанные с учебным процессом (кроме случаев, предусмотренных специальными решениями и указаниями уполномоченных органов), а также для участия в проведении общественных собраний и других культурно-массовых и спортивных мероприятий, не допускается.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A63E98">
        <w:rPr>
          <w:rFonts w:ascii="Times New Roman" w:hAnsi="Times New Roman"/>
          <w:sz w:val="28"/>
          <w:szCs w:val="28"/>
        </w:rPr>
        <w:t>. Часы обязательного еженедельного приема посетителей должностными лицами учреждения устанавливаются приказом.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A63E98">
        <w:rPr>
          <w:rFonts w:ascii="Times New Roman" w:hAnsi="Times New Roman"/>
          <w:sz w:val="28"/>
          <w:szCs w:val="28"/>
        </w:rPr>
        <w:t>. За выполнение распорядка</w:t>
      </w:r>
      <w:r>
        <w:rPr>
          <w:rFonts w:ascii="Times New Roman" w:hAnsi="Times New Roman"/>
          <w:sz w:val="28"/>
          <w:szCs w:val="28"/>
        </w:rPr>
        <w:t xml:space="preserve"> ответственны все работники и </w:t>
      </w:r>
      <w:r w:rsidRPr="00A63E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 w:rsidRPr="00A63E98">
        <w:rPr>
          <w:rFonts w:ascii="Times New Roman" w:hAnsi="Times New Roman"/>
          <w:sz w:val="28"/>
          <w:szCs w:val="28"/>
        </w:rPr>
        <w:t>щиеся учреждения, каждый на своем участке.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A63E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63E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3E98">
        <w:rPr>
          <w:rFonts w:ascii="Times New Roman" w:hAnsi="Times New Roman"/>
          <w:sz w:val="28"/>
          <w:szCs w:val="28"/>
        </w:rPr>
        <w:t xml:space="preserve"> соблюдением распорядка возлагается на  руководителя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018" w:rsidRPr="003D535B" w:rsidRDefault="001C2018" w:rsidP="003D535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Par105"/>
      <w:bookmarkEnd w:id="1"/>
      <w:r w:rsidRPr="003D535B">
        <w:rPr>
          <w:rFonts w:ascii="Times New Roman" w:hAnsi="Times New Roman"/>
          <w:b/>
          <w:sz w:val="28"/>
          <w:szCs w:val="28"/>
        </w:rPr>
        <w:t>Нормы поведения. Права, их защита.</w:t>
      </w:r>
    </w:p>
    <w:p w:rsidR="003D535B" w:rsidRPr="003D535B" w:rsidRDefault="003D535B" w:rsidP="003D535B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Уча</w:t>
      </w:r>
      <w:r w:rsidRPr="00A63E98">
        <w:rPr>
          <w:rFonts w:ascii="Times New Roman" w:hAnsi="Times New Roman"/>
          <w:sz w:val="28"/>
          <w:szCs w:val="28"/>
        </w:rPr>
        <w:t>щиеся, их родители, работники учреждения обязаны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учреждения</w:t>
      </w:r>
      <w:r>
        <w:rPr>
          <w:rFonts w:ascii="Times New Roman" w:hAnsi="Times New Roman"/>
          <w:sz w:val="28"/>
          <w:szCs w:val="28"/>
        </w:rPr>
        <w:t xml:space="preserve"> и другим уча</w:t>
      </w:r>
      <w:r w:rsidRPr="00A63E98">
        <w:rPr>
          <w:rFonts w:ascii="Times New Roman" w:hAnsi="Times New Roman"/>
          <w:sz w:val="28"/>
          <w:szCs w:val="28"/>
        </w:rPr>
        <w:t>щимся, не посягать на их честь и достоинство.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3.2. Во время </w:t>
      </w:r>
      <w:r>
        <w:rPr>
          <w:rFonts w:ascii="Times New Roman" w:hAnsi="Times New Roman"/>
          <w:sz w:val="28"/>
          <w:szCs w:val="28"/>
        </w:rPr>
        <w:t>тренировочных занятий уча</w:t>
      </w:r>
      <w:r w:rsidRPr="00A63E98">
        <w:rPr>
          <w:rFonts w:ascii="Times New Roman" w:hAnsi="Times New Roman"/>
          <w:sz w:val="28"/>
          <w:szCs w:val="28"/>
        </w:rPr>
        <w:t>щиеся соблюдают обеспе</w:t>
      </w:r>
      <w:r>
        <w:rPr>
          <w:rFonts w:ascii="Times New Roman" w:hAnsi="Times New Roman"/>
          <w:sz w:val="28"/>
          <w:szCs w:val="28"/>
        </w:rPr>
        <w:t>чивающий достижение всеми уча</w:t>
      </w:r>
      <w:r w:rsidRPr="00A63E98">
        <w:rPr>
          <w:rFonts w:ascii="Times New Roman" w:hAnsi="Times New Roman"/>
          <w:sz w:val="28"/>
          <w:szCs w:val="28"/>
        </w:rPr>
        <w:t>щимися целей и задач проводимого занятия</w:t>
      </w:r>
      <w:r>
        <w:rPr>
          <w:rFonts w:ascii="Times New Roman" w:hAnsi="Times New Roman"/>
          <w:sz w:val="28"/>
          <w:szCs w:val="28"/>
        </w:rPr>
        <w:t>,</w:t>
      </w:r>
      <w:r w:rsidRPr="00A63E98">
        <w:rPr>
          <w:rFonts w:ascii="Times New Roman" w:hAnsi="Times New Roman"/>
          <w:sz w:val="28"/>
          <w:szCs w:val="28"/>
        </w:rPr>
        <w:t xml:space="preserve"> порядок, установленный их </w:t>
      </w:r>
      <w:r>
        <w:rPr>
          <w:rFonts w:ascii="Times New Roman" w:hAnsi="Times New Roman"/>
          <w:sz w:val="28"/>
          <w:szCs w:val="28"/>
        </w:rPr>
        <w:t>тренером-преподавателем.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Каждый уча</w:t>
      </w:r>
      <w:r w:rsidRPr="00A63E98">
        <w:rPr>
          <w:rFonts w:ascii="Times New Roman" w:hAnsi="Times New Roman"/>
          <w:sz w:val="28"/>
          <w:szCs w:val="28"/>
        </w:rPr>
        <w:t>щийся или работник учреждения при нахождении в учреждении или при выполнении им учебных или должностных обязанностей обязан соблюдать этику делового общения: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63E98">
        <w:rPr>
          <w:rFonts w:ascii="Times New Roman" w:hAnsi="Times New Roman"/>
          <w:sz w:val="28"/>
          <w:szCs w:val="28"/>
        </w:rPr>
        <w:t>приветливо, доброжелательно и уважительно относиться ко всем обучаю</w:t>
      </w:r>
      <w:r>
        <w:rPr>
          <w:rFonts w:ascii="Times New Roman" w:hAnsi="Times New Roman"/>
          <w:sz w:val="28"/>
          <w:szCs w:val="28"/>
        </w:rPr>
        <w:t>щимся и работникам учрежде</w:t>
      </w:r>
      <w:r w:rsidRPr="00A63E98">
        <w:rPr>
          <w:rFonts w:ascii="Times New Roman" w:hAnsi="Times New Roman"/>
          <w:sz w:val="28"/>
          <w:szCs w:val="28"/>
        </w:rPr>
        <w:t>ния,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общении с уча</w:t>
      </w:r>
      <w:r w:rsidRPr="00A63E98">
        <w:rPr>
          <w:rFonts w:ascii="Times New Roman" w:hAnsi="Times New Roman"/>
          <w:sz w:val="28"/>
          <w:szCs w:val="28"/>
        </w:rPr>
        <w:t xml:space="preserve">щимися и работниками </w:t>
      </w:r>
      <w:r>
        <w:rPr>
          <w:rFonts w:ascii="Times New Roman" w:hAnsi="Times New Roman"/>
          <w:sz w:val="28"/>
          <w:szCs w:val="28"/>
        </w:rPr>
        <w:t>учрежде</w:t>
      </w:r>
      <w:r w:rsidRPr="00A63E98">
        <w:rPr>
          <w:rFonts w:ascii="Times New Roman" w:hAnsi="Times New Roman"/>
          <w:sz w:val="28"/>
          <w:szCs w:val="28"/>
        </w:rPr>
        <w:t>ния в конфликтной ситуации находить оптимально корректное решение;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3E98">
        <w:rPr>
          <w:rFonts w:ascii="Times New Roman" w:hAnsi="Times New Roman"/>
          <w:sz w:val="28"/>
          <w:szCs w:val="28"/>
        </w:rPr>
        <w:t>не допускать употребления экспрессивных или жаргонных выражений, ненормативной лексики, ведения разговора на повышенных тонах, раздражения, крика.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Основные права уча</w:t>
      </w:r>
      <w:r w:rsidRPr="00A63E98">
        <w:rPr>
          <w:rFonts w:ascii="Times New Roman" w:hAnsi="Times New Roman"/>
          <w:sz w:val="28"/>
          <w:szCs w:val="28"/>
        </w:rPr>
        <w:t xml:space="preserve">щихся и меры их социальной поддержки и стимулирования определены действующим законодательством, в том числе </w:t>
      </w:r>
      <w:hyperlink r:id="rId8" w:history="1">
        <w:r w:rsidRPr="00646560">
          <w:rPr>
            <w:rFonts w:ascii="Times New Roman" w:hAnsi="Times New Roman"/>
            <w:sz w:val="28"/>
            <w:szCs w:val="28"/>
          </w:rPr>
          <w:t>ст. 34</w:t>
        </w:r>
      </w:hyperlink>
      <w:r w:rsidRPr="00A63E98">
        <w:rPr>
          <w:rFonts w:ascii="Times New Roman" w:hAnsi="Times New Roman"/>
          <w:sz w:val="28"/>
          <w:szCs w:val="28"/>
        </w:rPr>
        <w:t xml:space="preserve"> Федерального закона, часть </w:t>
      </w:r>
      <w:proofErr w:type="gramStart"/>
      <w:r w:rsidRPr="00A63E98">
        <w:rPr>
          <w:rFonts w:ascii="Times New Roman" w:hAnsi="Times New Roman"/>
          <w:sz w:val="28"/>
          <w:szCs w:val="28"/>
        </w:rPr>
        <w:t>из</w:t>
      </w:r>
      <w:proofErr w:type="gramEnd"/>
      <w:r w:rsidRPr="00A63E98">
        <w:rPr>
          <w:rFonts w:ascii="Times New Roman" w:hAnsi="Times New Roman"/>
          <w:sz w:val="28"/>
          <w:szCs w:val="28"/>
        </w:rPr>
        <w:t xml:space="preserve"> которых приведена ниже: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1) 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A63E98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A63E98">
        <w:rPr>
          <w:rFonts w:ascii="Times New Roman" w:hAnsi="Times New Roman"/>
          <w:sz w:val="28"/>
          <w:szCs w:val="28"/>
        </w:rPr>
        <w:t xml:space="preserve"> по индивидуальному учебному плану;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E98">
        <w:rPr>
          <w:rFonts w:ascii="Times New Roman" w:hAnsi="Times New Roman"/>
          <w:sz w:val="28"/>
          <w:szCs w:val="28"/>
        </w:rPr>
        <w:t xml:space="preserve">3)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A63E98">
        <w:rPr>
          <w:rFonts w:ascii="Times New Roman" w:hAnsi="Times New Roman"/>
          <w:sz w:val="28"/>
          <w:szCs w:val="28"/>
        </w:rPr>
        <w:t>, в установленном им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4) зачет учреждением  в установленном им порядке результатов ос</w:t>
      </w:r>
      <w:r>
        <w:rPr>
          <w:rFonts w:ascii="Times New Roman" w:hAnsi="Times New Roman"/>
          <w:sz w:val="28"/>
          <w:szCs w:val="28"/>
        </w:rPr>
        <w:t>воения уча</w:t>
      </w:r>
      <w:r w:rsidRPr="00A63E98">
        <w:rPr>
          <w:rFonts w:ascii="Times New Roman" w:hAnsi="Times New Roman"/>
          <w:sz w:val="28"/>
          <w:szCs w:val="28"/>
        </w:rPr>
        <w:t>щимися дополнительных образовательных программ;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5)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6) свободу совести, информации, свободное выражение собственных взглядов и убеждений;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7)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8) перевод в другую образовательную организацию, реализующую </w:t>
      </w:r>
      <w:r>
        <w:rPr>
          <w:rFonts w:ascii="Times New Roman" w:hAnsi="Times New Roman"/>
          <w:sz w:val="28"/>
          <w:szCs w:val="28"/>
        </w:rPr>
        <w:t xml:space="preserve">дополнительную </w:t>
      </w:r>
      <w:r w:rsidRPr="00A63E98">
        <w:rPr>
          <w:rFonts w:ascii="Times New Roman" w:hAnsi="Times New Roman"/>
          <w:sz w:val="28"/>
          <w:szCs w:val="28"/>
        </w:rPr>
        <w:t>образовательную программу соответствующего уровня;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9) участие в управлении учреждением в порядке, установленном его уставом;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10) ознакомление со свидетельством о государственной регистрации, с уставом, с лицензией на осуществление образовательно</w:t>
      </w:r>
      <w:r>
        <w:rPr>
          <w:rFonts w:ascii="Times New Roman" w:hAnsi="Times New Roman"/>
          <w:sz w:val="28"/>
          <w:szCs w:val="28"/>
        </w:rPr>
        <w:t>й деятельности</w:t>
      </w:r>
      <w:r w:rsidRPr="00A63E98">
        <w:rPr>
          <w:rFonts w:ascii="Times New Roman" w:hAnsi="Times New Roman"/>
          <w:sz w:val="28"/>
          <w:szCs w:val="28"/>
        </w:rPr>
        <w:t>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lastRenderedPageBreak/>
        <w:t>11) обжалование актов учреждения в установленном законодательством Российской Федерации порядке;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63E98">
        <w:rPr>
          <w:rFonts w:ascii="Times New Roman" w:hAnsi="Times New Roman"/>
          <w:sz w:val="28"/>
          <w:szCs w:val="28"/>
        </w:rPr>
        <w:t xml:space="preserve"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A63E98">
        <w:rPr>
          <w:rFonts w:ascii="Times New Roman" w:hAnsi="Times New Roman"/>
          <w:sz w:val="28"/>
          <w:szCs w:val="28"/>
        </w:rPr>
        <w:t>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63E98">
        <w:rPr>
          <w:rFonts w:ascii="Times New Roman" w:hAnsi="Times New Roman"/>
          <w:sz w:val="28"/>
          <w:szCs w:val="28"/>
        </w:rPr>
        <w:t>) развитие своих творческих способностей и интересов, включая участие в конкурсах,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63E98">
        <w:rPr>
          <w:rFonts w:ascii="Times New Roman" w:hAnsi="Times New Roman"/>
          <w:sz w:val="28"/>
          <w:szCs w:val="28"/>
        </w:rPr>
        <w:t>) поощрение за успехи в учебной, физкультурной, спортивной, общественной,  творческой деятельности;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) охрану здоровья уча</w:t>
      </w:r>
      <w:r w:rsidRPr="00A63E98">
        <w:rPr>
          <w:rFonts w:ascii="Times New Roman" w:hAnsi="Times New Roman"/>
          <w:sz w:val="28"/>
          <w:szCs w:val="28"/>
        </w:rPr>
        <w:t>щихся;</w:t>
      </w:r>
    </w:p>
    <w:p w:rsidR="001C2018" w:rsidRPr="00A63E98" w:rsidRDefault="001C2018" w:rsidP="00371D26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98">
        <w:rPr>
          <w:rFonts w:ascii="Times New Roman" w:hAnsi="Times New Roman" w:cs="Times New Roman"/>
          <w:sz w:val="28"/>
          <w:szCs w:val="28"/>
        </w:rPr>
        <w:t>17) иные академические права,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E98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Права уча</w:t>
      </w:r>
      <w:r w:rsidRPr="00A63E98">
        <w:rPr>
          <w:rFonts w:ascii="Times New Roman" w:hAnsi="Times New Roman"/>
          <w:sz w:val="28"/>
          <w:szCs w:val="28"/>
        </w:rPr>
        <w:t>щихся, родителей (законных представителей) несовер</w:t>
      </w:r>
      <w:r>
        <w:rPr>
          <w:rFonts w:ascii="Times New Roman" w:hAnsi="Times New Roman"/>
          <w:sz w:val="28"/>
          <w:szCs w:val="28"/>
        </w:rPr>
        <w:t>шеннолетних уча</w:t>
      </w:r>
      <w:r w:rsidRPr="00A63E98">
        <w:rPr>
          <w:rFonts w:ascii="Times New Roman" w:hAnsi="Times New Roman"/>
          <w:sz w:val="28"/>
          <w:szCs w:val="28"/>
        </w:rPr>
        <w:t xml:space="preserve">щихся, работников </w:t>
      </w:r>
      <w:r>
        <w:rPr>
          <w:rFonts w:ascii="Times New Roman" w:hAnsi="Times New Roman"/>
          <w:sz w:val="28"/>
          <w:szCs w:val="28"/>
        </w:rPr>
        <w:t>учрежде</w:t>
      </w:r>
      <w:r w:rsidRPr="00A63E98">
        <w:rPr>
          <w:rFonts w:ascii="Times New Roman" w:hAnsi="Times New Roman"/>
          <w:sz w:val="28"/>
          <w:szCs w:val="28"/>
        </w:rPr>
        <w:t xml:space="preserve">ния защищаются в </w:t>
      </w:r>
      <w:proofErr w:type="gramStart"/>
      <w:r w:rsidRPr="00A63E98">
        <w:rPr>
          <w:rFonts w:ascii="Times New Roman" w:hAnsi="Times New Roman"/>
          <w:sz w:val="28"/>
          <w:szCs w:val="28"/>
        </w:rPr>
        <w:t>порядке</w:t>
      </w:r>
      <w:proofErr w:type="gramEnd"/>
      <w:r w:rsidRPr="00A63E98">
        <w:rPr>
          <w:rFonts w:ascii="Times New Roman" w:hAnsi="Times New Roman"/>
          <w:sz w:val="28"/>
          <w:szCs w:val="28"/>
        </w:rPr>
        <w:t xml:space="preserve"> установленном законодательством, в том числе </w:t>
      </w:r>
      <w:hyperlink r:id="rId9" w:history="1">
        <w:r w:rsidRPr="004574FC">
          <w:rPr>
            <w:rFonts w:ascii="Times New Roman" w:hAnsi="Times New Roman"/>
            <w:sz w:val="28"/>
            <w:szCs w:val="28"/>
          </w:rPr>
          <w:t>ст. 45</w:t>
        </w:r>
      </w:hyperlink>
      <w:r w:rsidRPr="00A63E98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1C2018" w:rsidRPr="003D535B" w:rsidRDefault="001C2018" w:rsidP="00371D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C2018" w:rsidRDefault="003D535B" w:rsidP="003D535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Par155"/>
      <w:bookmarkEnd w:id="2"/>
      <w:r w:rsidRPr="003D535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2018" w:rsidRPr="003D535B">
        <w:rPr>
          <w:rFonts w:ascii="Times New Roman" w:hAnsi="Times New Roman"/>
          <w:b/>
          <w:sz w:val="28"/>
          <w:szCs w:val="28"/>
        </w:rPr>
        <w:t>Внешний вид.</w:t>
      </w:r>
    </w:p>
    <w:p w:rsidR="003D535B" w:rsidRPr="003D535B" w:rsidRDefault="003D535B" w:rsidP="003D535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C2018" w:rsidRPr="00710348" w:rsidRDefault="001C2018" w:rsidP="00371D26">
      <w:pPr>
        <w:pStyle w:val="a7"/>
        <w:widowControl w:val="0"/>
        <w:tabs>
          <w:tab w:val="left" w:pos="900"/>
        </w:tabs>
        <w:adjustRightInd w:val="0"/>
        <w:spacing w:before="0" w:after="0" w:line="276" w:lineRule="auto"/>
        <w:ind w:right="-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63E98">
        <w:rPr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Посещать тренировочные занятия учащиеся должны в </w:t>
      </w:r>
      <w:r w:rsidR="003D535B">
        <w:rPr>
          <w:color w:val="000000"/>
          <w:sz w:val="28"/>
          <w:szCs w:val="28"/>
        </w:rPr>
        <w:t>кимоно и без обуви</w:t>
      </w:r>
      <w:r w:rsidRPr="00710348">
        <w:rPr>
          <w:color w:val="000000"/>
          <w:sz w:val="28"/>
          <w:szCs w:val="28"/>
        </w:rPr>
        <w:t>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4.2. Учреждение по согласованию с органами и заинтересованными лицами вправе разрабатывать и вводить стандарты внешнего вида, определяющие требования к обуви, одежде, прическам, аксессуарам, украшениям, косметике и т.д.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Каждый уча</w:t>
      </w:r>
      <w:r w:rsidRPr="00A63E98">
        <w:rPr>
          <w:rFonts w:ascii="Times New Roman" w:hAnsi="Times New Roman"/>
          <w:sz w:val="28"/>
          <w:szCs w:val="28"/>
        </w:rPr>
        <w:t>щийся должен строго соблюдать правила личной и общественной гигиены.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018" w:rsidRPr="003D535B" w:rsidRDefault="001C2018" w:rsidP="003D535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Par161"/>
      <w:bookmarkEnd w:id="3"/>
      <w:r w:rsidRPr="003D535B">
        <w:rPr>
          <w:rFonts w:ascii="Times New Roman" w:hAnsi="Times New Roman"/>
          <w:b/>
          <w:sz w:val="28"/>
          <w:szCs w:val="28"/>
        </w:rPr>
        <w:t>Пользование средствами связи, компьютерами, оргтехникой.</w:t>
      </w:r>
    </w:p>
    <w:p w:rsidR="003D535B" w:rsidRPr="003D535B" w:rsidRDefault="003D535B" w:rsidP="003D535B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Pr="00A63E98">
        <w:rPr>
          <w:rFonts w:ascii="Times New Roman" w:hAnsi="Times New Roman"/>
          <w:sz w:val="28"/>
          <w:szCs w:val="28"/>
        </w:rPr>
        <w:t>. Пользование собственными средствами связи, компьютерами, аудио-, видеоаппаратурой в учреждении допускается вне учебных занятий в специально отведенных для этого местах.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018" w:rsidRPr="003D535B" w:rsidRDefault="001C2018" w:rsidP="003D535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Par169"/>
      <w:bookmarkEnd w:id="4"/>
      <w:r w:rsidRPr="003D535B">
        <w:rPr>
          <w:rFonts w:ascii="Times New Roman" w:hAnsi="Times New Roman"/>
          <w:b/>
          <w:sz w:val="28"/>
          <w:szCs w:val="28"/>
        </w:rPr>
        <w:t xml:space="preserve">Обязанности и ответственность. Дисциплина </w:t>
      </w:r>
      <w:proofErr w:type="gramStart"/>
      <w:r w:rsidRPr="003D535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D535B">
        <w:rPr>
          <w:rFonts w:ascii="Times New Roman" w:hAnsi="Times New Roman"/>
          <w:b/>
          <w:sz w:val="28"/>
          <w:szCs w:val="28"/>
        </w:rPr>
        <w:t>.</w:t>
      </w:r>
    </w:p>
    <w:p w:rsidR="003D535B" w:rsidRPr="003D535B" w:rsidRDefault="003D535B" w:rsidP="003D535B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lastRenderedPageBreak/>
        <w:t>6.1. Права, обязанно</w:t>
      </w:r>
      <w:r>
        <w:rPr>
          <w:rFonts w:ascii="Times New Roman" w:hAnsi="Times New Roman"/>
          <w:sz w:val="28"/>
          <w:szCs w:val="28"/>
        </w:rPr>
        <w:t>сти и ответственность каждого уча</w:t>
      </w:r>
      <w:r w:rsidRPr="00A63E98">
        <w:rPr>
          <w:rFonts w:ascii="Times New Roman" w:hAnsi="Times New Roman"/>
          <w:sz w:val="28"/>
          <w:szCs w:val="28"/>
        </w:rPr>
        <w:t>щегося или работника учреждения при нахождении в учреждении  или при выполнении им учебных или должностных обязанностей неразрывно связаны.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>Обязанности и ответственность уча</w:t>
      </w:r>
      <w:r w:rsidRPr="00A63E98">
        <w:rPr>
          <w:rFonts w:ascii="Times New Roman" w:hAnsi="Times New Roman"/>
          <w:sz w:val="28"/>
          <w:szCs w:val="28"/>
        </w:rPr>
        <w:t xml:space="preserve">щихся установлены действующим законодательством, в том числе </w:t>
      </w:r>
      <w:hyperlink r:id="rId10" w:history="1">
        <w:r w:rsidRPr="004574FC">
          <w:rPr>
            <w:rFonts w:ascii="Times New Roman" w:hAnsi="Times New Roman"/>
            <w:sz w:val="28"/>
            <w:szCs w:val="28"/>
          </w:rPr>
          <w:t>ст. 43</w:t>
        </w:r>
      </w:hyperlink>
      <w:r w:rsidRPr="00A63E98">
        <w:rPr>
          <w:rFonts w:ascii="Times New Roman" w:hAnsi="Times New Roman"/>
          <w:sz w:val="28"/>
          <w:szCs w:val="28"/>
        </w:rPr>
        <w:t xml:space="preserve"> Федерального закона, часть </w:t>
      </w:r>
      <w:proofErr w:type="gramStart"/>
      <w:r w:rsidRPr="00A63E98">
        <w:rPr>
          <w:rFonts w:ascii="Times New Roman" w:hAnsi="Times New Roman"/>
          <w:sz w:val="28"/>
          <w:szCs w:val="28"/>
        </w:rPr>
        <w:t>из</w:t>
      </w:r>
      <w:proofErr w:type="gramEnd"/>
      <w:r w:rsidRPr="00A63E98">
        <w:rPr>
          <w:rFonts w:ascii="Times New Roman" w:hAnsi="Times New Roman"/>
          <w:sz w:val="28"/>
          <w:szCs w:val="28"/>
        </w:rPr>
        <w:t xml:space="preserve"> которых приведена ниже: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63E98">
        <w:rPr>
          <w:rFonts w:ascii="Times New Roman" w:hAnsi="Times New Roman"/>
          <w:sz w:val="28"/>
          <w:szCs w:val="28"/>
        </w:rPr>
        <w:t>) выполнять требования устава учреждения настоящих правил внутреннего распорядка, иных локальных нормативных актов по вопросам организации и осуществления образовательной деятельности;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63E98">
        <w:rPr>
          <w:rFonts w:ascii="Times New Roman" w:hAnsi="Times New Roman"/>
          <w:sz w:val="28"/>
          <w:szCs w:val="28"/>
        </w:rPr>
        <w:t>)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3E98">
        <w:rPr>
          <w:rFonts w:ascii="Times New Roman" w:hAnsi="Times New Roman"/>
          <w:sz w:val="28"/>
          <w:szCs w:val="28"/>
        </w:rPr>
        <w:t>) уважать честь и достоинство других</w:t>
      </w:r>
      <w:r>
        <w:rPr>
          <w:rFonts w:ascii="Times New Roman" w:hAnsi="Times New Roman"/>
          <w:sz w:val="28"/>
          <w:szCs w:val="28"/>
        </w:rPr>
        <w:t xml:space="preserve"> уча</w:t>
      </w:r>
      <w:r w:rsidRPr="00A63E98">
        <w:rPr>
          <w:rFonts w:ascii="Times New Roman" w:hAnsi="Times New Roman"/>
          <w:sz w:val="28"/>
          <w:szCs w:val="28"/>
        </w:rPr>
        <w:t xml:space="preserve">щихся и работников учреждения, не создавать препятствий для </w:t>
      </w:r>
      <w:r>
        <w:rPr>
          <w:rFonts w:ascii="Times New Roman" w:hAnsi="Times New Roman"/>
          <w:sz w:val="28"/>
          <w:szCs w:val="28"/>
        </w:rPr>
        <w:t xml:space="preserve">получения образования другими </w:t>
      </w:r>
      <w:r w:rsidRPr="00A63E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 w:rsidRPr="00A63E98">
        <w:rPr>
          <w:rFonts w:ascii="Times New Roman" w:hAnsi="Times New Roman"/>
          <w:sz w:val="28"/>
          <w:szCs w:val="28"/>
        </w:rPr>
        <w:t>щимися;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63E98">
        <w:rPr>
          <w:rFonts w:ascii="Times New Roman" w:hAnsi="Times New Roman"/>
          <w:sz w:val="28"/>
          <w:szCs w:val="28"/>
        </w:rPr>
        <w:t>) бережно относиться к имуществу учреждения;</w:t>
      </w:r>
    </w:p>
    <w:p w:rsidR="001C2018" w:rsidRPr="00A63E98" w:rsidRDefault="001C2018" w:rsidP="00371D26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обязанности уча</w:t>
      </w:r>
      <w:r w:rsidRPr="00A63E98">
        <w:rPr>
          <w:rFonts w:ascii="Times New Roman" w:hAnsi="Times New Roman" w:cs="Times New Roman"/>
          <w:sz w:val="28"/>
          <w:szCs w:val="28"/>
        </w:rPr>
        <w:t>щихся, установленные договором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01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6.3. Дисциплина в учреждении поддерживается на основе уваже</w:t>
      </w:r>
      <w:r>
        <w:rPr>
          <w:rFonts w:ascii="Times New Roman" w:hAnsi="Times New Roman"/>
          <w:sz w:val="28"/>
          <w:szCs w:val="28"/>
        </w:rPr>
        <w:t>ния человеческого достоинства уча</w:t>
      </w:r>
      <w:r w:rsidRPr="00A63E98">
        <w:rPr>
          <w:rFonts w:ascii="Times New Roman" w:hAnsi="Times New Roman"/>
          <w:sz w:val="28"/>
          <w:szCs w:val="28"/>
        </w:rPr>
        <w:t>щихся, педагогических работников. Применение физического и (или) психич</w:t>
      </w:r>
      <w:r>
        <w:rPr>
          <w:rFonts w:ascii="Times New Roman" w:hAnsi="Times New Roman"/>
          <w:sz w:val="28"/>
          <w:szCs w:val="28"/>
        </w:rPr>
        <w:t xml:space="preserve">еского насилия по отношению к </w:t>
      </w:r>
      <w:r w:rsidRPr="00A63E98">
        <w:rPr>
          <w:rFonts w:ascii="Times New Roman" w:hAnsi="Times New Roman"/>
          <w:sz w:val="28"/>
          <w:szCs w:val="28"/>
        </w:rPr>
        <w:t>учащимся не допускается.</w:t>
      </w:r>
      <w:bookmarkStart w:id="5" w:name="Par182"/>
      <w:bookmarkEnd w:id="5"/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6.4. За неисполнение или нарушение устава учреждения, настоящих правил внутреннего распорядка, правил проживания в общежитиях и интернатах, иных локальных нормативных актов по вопросам организации и осуществления образовательной деятельности </w:t>
      </w:r>
      <w:proofErr w:type="gramStart"/>
      <w:r w:rsidRPr="00A63E98">
        <w:rPr>
          <w:rFonts w:ascii="Times New Roman" w:hAnsi="Times New Roman"/>
          <w:sz w:val="28"/>
          <w:szCs w:val="28"/>
        </w:rPr>
        <w:t>к</w:t>
      </w:r>
      <w:proofErr w:type="gramEnd"/>
      <w:r w:rsidRPr="00A63E98">
        <w:rPr>
          <w:rFonts w:ascii="Times New Roman" w:hAnsi="Times New Roman"/>
          <w:sz w:val="28"/>
          <w:szCs w:val="28"/>
        </w:rPr>
        <w:t xml:space="preserve"> обучающимся могут быть применены следующие меры дисциплинарного взыскания: замечание, выговор, отчисление из учреждения.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6.5. Не допускается применение ме</w:t>
      </w:r>
      <w:r>
        <w:rPr>
          <w:rFonts w:ascii="Times New Roman" w:hAnsi="Times New Roman"/>
          <w:sz w:val="28"/>
          <w:szCs w:val="28"/>
        </w:rPr>
        <w:t>р дисциплинарного взыскания к уча</w:t>
      </w:r>
      <w:r w:rsidRPr="00A63E98">
        <w:rPr>
          <w:rFonts w:ascii="Times New Roman" w:hAnsi="Times New Roman"/>
          <w:sz w:val="28"/>
          <w:szCs w:val="28"/>
        </w:rPr>
        <w:t>щимся во время их болезни, каникул, академического отпуска.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6.6. При выборе меры дисциплинарного взыскания учреждение должно учитывать тяжесть дисциплинарного проступка, причины и обстоятельства, при которых он с</w:t>
      </w:r>
      <w:r>
        <w:rPr>
          <w:rFonts w:ascii="Times New Roman" w:hAnsi="Times New Roman"/>
          <w:sz w:val="28"/>
          <w:szCs w:val="28"/>
        </w:rPr>
        <w:t>овершен, предыдущее поведение уча</w:t>
      </w:r>
      <w:r w:rsidRPr="00A63E98">
        <w:rPr>
          <w:rFonts w:ascii="Times New Roman" w:hAnsi="Times New Roman"/>
          <w:sz w:val="28"/>
          <w:szCs w:val="28"/>
        </w:rPr>
        <w:t xml:space="preserve">щегося, его психофизическое и эмоциональное состояние, а также мнение Совета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A63E98">
        <w:rPr>
          <w:rFonts w:ascii="Times New Roman" w:hAnsi="Times New Roman"/>
          <w:sz w:val="28"/>
          <w:szCs w:val="28"/>
        </w:rPr>
        <w:t>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По решению учреждения</w:t>
      </w:r>
      <w:r w:rsidRPr="00A63E98">
        <w:rPr>
          <w:rFonts w:ascii="Times New Roman" w:hAnsi="Times New Roman"/>
          <w:sz w:val="28"/>
          <w:szCs w:val="28"/>
        </w:rPr>
        <w:t xml:space="preserve"> за неоднократное совершение дисциплинарных проступков, предусмотренных </w:t>
      </w:r>
      <w:hyperlink w:anchor="Par182" w:history="1">
        <w:r w:rsidRPr="00FF2234">
          <w:rPr>
            <w:rFonts w:ascii="Times New Roman" w:hAnsi="Times New Roman"/>
            <w:sz w:val="28"/>
            <w:szCs w:val="28"/>
          </w:rPr>
          <w:t>п. 6.4</w:t>
        </w:r>
      </w:hyperlink>
      <w:r w:rsidRPr="00A63E98">
        <w:rPr>
          <w:rFonts w:ascii="Times New Roman" w:hAnsi="Times New Roman"/>
          <w:sz w:val="28"/>
          <w:szCs w:val="28"/>
        </w:rPr>
        <w:t xml:space="preserve"> настоящих правил внутреннего распорядка, допускается применение о</w:t>
      </w:r>
      <w:r>
        <w:rPr>
          <w:rFonts w:ascii="Times New Roman" w:hAnsi="Times New Roman"/>
          <w:sz w:val="28"/>
          <w:szCs w:val="28"/>
        </w:rPr>
        <w:t>тчисления несовершеннолетнего уча</w:t>
      </w:r>
      <w:r w:rsidRPr="00A63E98">
        <w:rPr>
          <w:rFonts w:ascii="Times New Roman" w:hAnsi="Times New Roman"/>
          <w:sz w:val="28"/>
          <w:szCs w:val="28"/>
        </w:rPr>
        <w:t xml:space="preserve">щегося, достигшего возраста пятнадцати лет, из </w:t>
      </w:r>
      <w:r w:rsidRPr="00A63E98">
        <w:rPr>
          <w:rFonts w:ascii="Times New Roman" w:hAnsi="Times New Roman"/>
          <w:sz w:val="28"/>
          <w:szCs w:val="28"/>
        </w:rPr>
        <w:lastRenderedPageBreak/>
        <w:t>учреждения как меры дисциплинарного взыскания. О</w:t>
      </w:r>
      <w:r>
        <w:rPr>
          <w:rFonts w:ascii="Times New Roman" w:hAnsi="Times New Roman"/>
          <w:sz w:val="28"/>
          <w:szCs w:val="28"/>
        </w:rPr>
        <w:t xml:space="preserve">тчисление несовершеннолетнего </w:t>
      </w:r>
      <w:r w:rsidRPr="00A63E98">
        <w:rPr>
          <w:rFonts w:ascii="Times New Roman" w:hAnsi="Times New Roman"/>
          <w:sz w:val="28"/>
          <w:szCs w:val="28"/>
        </w:rPr>
        <w:t>учащегося применяется, если иные меры дисциплинарного взыскания и педагогического воздействия не дали результата и дальнейшее его пребывание в учреждении оказывает от</w:t>
      </w:r>
      <w:r>
        <w:rPr>
          <w:rFonts w:ascii="Times New Roman" w:hAnsi="Times New Roman"/>
          <w:sz w:val="28"/>
          <w:szCs w:val="28"/>
        </w:rPr>
        <w:t>рицательное влияние на других уча</w:t>
      </w:r>
      <w:r w:rsidRPr="00A63E98">
        <w:rPr>
          <w:rFonts w:ascii="Times New Roman" w:hAnsi="Times New Roman"/>
          <w:sz w:val="28"/>
          <w:szCs w:val="28"/>
        </w:rPr>
        <w:t>щихся, нарушает их права и права работников учреждения, а также нормальное функционирование учреждения.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Учащие</w:t>
      </w:r>
      <w:r w:rsidRPr="00A63E98">
        <w:rPr>
          <w:rFonts w:ascii="Times New Roman" w:hAnsi="Times New Roman"/>
          <w:sz w:val="28"/>
          <w:szCs w:val="28"/>
        </w:rPr>
        <w:t>ся, родители (законные представители) несовершеннолет</w:t>
      </w:r>
      <w:r>
        <w:rPr>
          <w:rFonts w:ascii="Times New Roman" w:hAnsi="Times New Roman"/>
          <w:sz w:val="28"/>
          <w:szCs w:val="28"/>
        </w:rPr>
        <w:t>него уча</w:t>
      </w:r>
      <w:r w:rsidRPr="00A63E98">
        <w:rPr>
          <w:rFonts w:ascii="Times New Roman" w:hAnsi="Times New Roman"/>
          <w:sz w:val="28"/>
          <w:szCs w:val="28"/>
        </w:rPr>
        <w:t>щегося вправе обжаловать в комиссию по урегулированию споров между участниками образовательных отношений меры дисциплинарног</w:t>
      </w:r>
      <w:r>
        <w:rPr>
          <w:rFonts w:ascii="Times New Roman" w:hAnsi="Times New Roman"/>
          <w:sz w:val="28"/>
          <w:szCs w:val="28"/>
        </w:rPr>
        <w:t>о взыскания и их применение к уча</w:t>
      </w:r>
      <w:r w:rsidRPr="00A63E98">
        <w:rPr>
          <w:rFonts w:ascii="Times New Roman" w:hAnsi="Times New Roman"/>
          <w:sz w:val="28"/>
          <w:szCs w:val="28"/>
        </w:rPr>
        <w:t>щемуся.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6.9. Обязанности и ответственность педагогических работников установлены </w:t>
      </w:r>
      <w:hyperlink r:id="rId11" w:history="1">
        <w:r w:rsidRPr="00241555">
          <w:rPr>
            <w:rFonts w:ascii="Times New Roman" w:hAnsi="Times New Roman"/>
            <w:sz w:val="28"/>
            <w:szCs w:val="28"/>
          </w:rPr>
          <w:t>ст. 48</w:t>
        </w:r>
      </w:hyperlink>
      <w:r w:rsidRPr="00A63E98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 xml:space="preserve">6.10. За совершение в </w:t>
      </w:r>
      <w:proofErr w:type="gramStart"/>
      <w:r w:rsidRPr="00A63E98">
        <w:rPr>
          <w:rFonts w:ascii="Times New Roman" w:hAnsi="Times New Roman"/>
          <w:sz w:val="28"/>
          <w:szCs w:val="28"/>
        </w:rPr>
        <w:t>учреждении нарушений общественного порядка</w:t>
      </w:r>
      <w:proofErr w:type="gramEnd"/>
      <w:r w:rsidRPr="00A63E98">
        <w:rPr>
          <w:rFonts w:ascii="Times New Roman" w:hAnsi="Times New Roman"/>
          <w:sz w:val="28"/>
          <w:szCs w:val="28"/>
        </w:rPr>
        <w:t xml:space="preserve"> правонарушители могут быть подвергнуты административному или иному взысканию, налагаемому в установленном порядке судами или должностными лицами правоохранительных органов по представлению учреждения.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6.11. Посетители учреждения, нарушающие настоящие правила, вы</w:t>
      </w:r>
      <w:r>
        <w:rPr>
          <w:rFonts w:ascii="Times New Roman" w:hAnsi="Times New Roman"/>
          <w:sz w:val="28"/>
          <w:szCs w:val="28"/>
        </w:rPr>
        <w:t>дворяются с территории Учреждения</w:t>
      </w:r>
      <w:r w:rsidRPr="00A63E98">
        <w:rPr>
          <w:rFonts w:ascii="Times New Roman" w:hAnsi="Times New Roman"/>
          <w:sz w:val="28"/>
          <w:szCs w:val="28"/>
        </w:rPr>
        <w:t>, а при совершении ими административных и иных правонарушений к ним применяются соответствующие меры представителями органов охраны правопорядка.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6.12. За утрату, уничтожение, повреждение помещений, оборудования или другого имущества учреждения, за нарушение правил его хранения и использования, повлекш</w:t>
      </w:r>
      <w:r>
        <w:rPr>
          <w:rFonts w:ascii="Times New Roman" w:hAnsi="Times New Roman"/>
          <w:sz w:val="28"/>
          <w:szCs w:val="28"/>
        </w:rPr>
        <w:t>ее вышеуказанные последствия, уча</w:t>
      </w:r>
      <w:r w:rsidRPr="00A63E98">
        <w:rPr>
          <w:rFonts w:ascii="Times New Roman" w:hAnsi="Times New Roman"/>
          <w:sz w:val="28"/>
          <w:szCs w:val="28"/>
        </w:rPr>
        <w:t>щиеся, работники учреждения и другие лица могут нести материальную ответственность в порядке, установленном нормами действующего законодательства.</w:t>
      </w:r>
    </w:p>
    <w:p w:rsidR="001C2018" w:rsidRPr="003D535B" w:rsidRDefault="001C2018" w:rsidP="00371D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C2018" w:rsidRPr="003D535B" w:rsidRDefault="001C2018" w:rsidP="003D535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6" w:name="Par192"/>
      <w:bookmarkEnd w:id="6"/>
      <w:r w:rsidRPr="003D535B">
        <w:rPr>
          <w:rFonts w:ascii="Times New Roman" w:hAnsi="Times New Roman"/>
          <w:b/>
          <w:sz w:val="28"/>
          <w:szCs w:val="28"/>
        </w:rPr>
        <w:t>Меры поощрения, порядок их применения.</w:t>
      </w:r>
    </w:p>
    <w:p w:rsidR="003D535B" w:rsidRPr="003D535B" w:rsidRDefault="003D535B" w:rsidP="003D535B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7.1. За добросовестное отношение к труду и учебе, примерное поведение и активное уча</w:t>
      </w:r>
      <w:r>
        <w:rPr>
          <w:rFonts w:ascii="Times New Roman" w:hAnsi="Times New Roman"/>
          <w:sz w:val="28"/>
          <w:szCs w:val="28"/>
        </w:rPr>
        <w:t>стие в общественной жизни для уча</w:t>
      </w:r>
      <w:r w:rsidRPr="00A63E98">
        <w:rPr>
          <w:rFonts w:ascii="Times New Roman" w:hAnsi="Times New Roman"/>
          <w:sz w:val="28"/>
          <w:szCs w:val="28"/>
        </w:rPr>
        <w:t>щихся установлены следующие поощрения: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- объявление благодарности устно или в приказе учреждения;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- награждение грамотой, медалью, подарком;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- сообщение родителям о хорошем поведении и успехах в учебе и труде;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- досрочное снятие ранее наложенного взыскания.</w:t>
      </w:r>
    </w:p>
    <w:p w:rsidR="001C2018" w:rsidRDefault="001C2018" w:rsidP="00371D2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7" w:name="Par205"/>
      <w:bookmarkEnd w:id="7"/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8" w:name="Par217"/>
      <w:bookmarkEnd w:id="8"/>
      <w:r>
        <w:rPr>
          <w:rFonts w:ascii="Times New Roman" w:hAnsi="Times New Roman"/>
          <w:b/>
          <w:sz w:val="28"/>
          <w:szCs w:val="28"/>
        </w:rPr>
        <w:t>8</w:t>
      </w:r>
      <w:r w:rsidRPr="00844535">
        <w:rPr>
          <w:rFonts w:ascii="Times New Roman" w:hAnsi="Times New Roman"/>
          <w:b/>
          <w:sz w:val="28"/>
          <w:szCs w:val="28"/>
        </w:rPr>
        <w:t>. З</w:t>
      </w:r>
      <w:r>
        <w:rPr>
          <w:rFonts w:ascii="Times New Roman" w:hAnsi="Times New Roman"/>
          <w:b/>
          <w:sz w:val="28"/>
          <w:szCs w:val="28"/>
        </w:rPr>
        <w:t>апреты.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Par219"/>
      <w:bookmarkEnd w:id="9"/>
      <w:r>
        <w:rPr>
          <w:rFonts w:ascii="Times New Roman" w:hAnsi="Times New Roman"/>
          <w:sz w:val="28"/>
          <w:szCs w:val="28"/>
        </w:rPr>
        <w:lastRenderedPageBreak/>
        <w:t>8</w:t>
      </w:r>
      <w:r w:rsidRPr="00A63E98">
        <w:rPr>
          <w:rFonts w:ascii="Times New Roman" w:hAnsi="Times New Roman"/>
          <w:sz w:val="28"/>
          <w:szCs w:val="28"/>
        </w:rPr>
        <w:t>.1. В учреждении запрещается: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а) приносить и распивать энергетические, алкогольные, спиртосодержащие напитки и пиво, находиться в состоянии алкогольного, наркотического или токсического опьянения, приносить, употреблять и распространять наркотические средства, психотропные вещества, а также курительные смеси, содержащие наркотические средства и психотропные вещества, совершать иные действия, за которые действующим законодательством предусмотрена административная и иная ответственность;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б) приносить взрывчатые, легковоспламеняющиеся и токсичные вещества, огнестрельное, газовое и холодное оружие (кроме случаев, когда имеется специальное разрешение на его ношение);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в) играть в азартные игры;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г) играть в спортивные игры вне специально отведенных для этого мест (спортивных площадок) за исключением проведения в установленном порядке организованных массовых спортивно-развлекательных мероприятий;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3E98">
        <w:rPr>
          <w:rFonts w:ascii="Times New Roman" w:hAnsi="Times New Roman"/>
          <w:sz w:val="28"/>
          <w:szCs w:val="28"/>
        </w:rPr>
        <w:t>д</w:t>
      </w:r>
      <w:proofErr w:type="spellEnd"/>
      <w:r w:rsidRPr="00A63E98">
        <w:rPr>
          <w:rFonts w:ascii="Times New Roman" w:hAnsi="Times New Roman"/>
          <w:sz w:val="28"/>
          <w:szCs w:val="28"/>
        </w:rPr>
        <w:t>) курить;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е) сквернословить;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ж) нарушать санитарно-гигиенические правила и нормы;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3E98">
        <w:rPr>
          <w:rFonts w:ascii="Times New Roman" w:hAnsi="Times New Roman"/>
          <w:sz w:val="28"/>
          <w:szCs w:val="28"/>
        </w:rPr>
        <w:t>з</w:t>
      </w:r>
      <w:proofErr w:type="spellEnd"/>
      <w:r w:rsidRPr="00A63E98">
        <w:rPr>
          <w:rFonts w:ascii="Times New Roman" w:hAnsi="Times New Roman"/>
          <w:sz w:val="28"/>
          <w:szCs w:val="28"/>
        </w:rPr>
        <w:t>) наносить на стены, столы и в других местах какие-либо надписи и рисунки, расклеивать и вывешивать объявления без разрешения администрации;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и) портить имущество учреждения;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E98">
        <w:rPr>
          <w:rFonts w:ascii="Times New Roman" w:hAnsi="Times New Roman"/>
          <w:sz w:val="28"/>
          <w:szCs w:val="28"/>
        </w:rPr>
        <w:t>к) 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учебного процесса без соответствующего разрешения руководства учреждения;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63E98">
        <w:rPr>
          <w:rFonts w:ascii="Times New Roman" w:hAnsi="Times New Roman"/>
          <w:sz w:val="28"/>
          <w:szCs w:val="28"/>
        </w:rPr>
        <w:t xml:space="preserve">) находиться в </w:t>
      </w:r>
      <w:r>
        <w:rPr>
          <w:rFonts w:ascii="Times New Roman" w:hAnsi="Times New Roman"/>
          <w:sz w:val="28"/>
          <w:szCs w:val="28"/>
        </w:rPr>
        <w:t xml:space="preserve">спортивном зале </w:t>
      </w:r>
      <w:r w:rsidRPr="00A63E98">
        <w:rPr>
          <w:rFonts w:ascii="Times New Roman" w:hAnsi="Times New Roman"/>
          <w:sz w:val="28"/>
          <w:szCs w:val="28"/>
        </w:rPr>
        <w:t xml:space="preserve"> во время, не установленное расписанием </w:t>
      </w:r>
      <w:r>
        <w:rPr>
          <w:rFonts w:ascii="Times New Roman" w:hAnsi="Times New Roman"/>
          <w:sz w:val="28"/>
          <w:szCs w:val="28"/>
        </w:rPr>
        <w:t>своей группы;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63E98">
        <w:rPr>
          <w:rFonts w:ascii="Times New Roman" w:hAnsi="Times New Roman"/>
          <w:sz w:val="28"/>
          <w:szCs w:val="28"/>
        </w:rPr>
        <w:t>) загораживать проходы, создавать помехи для движения людей и автотранспорта;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Pr="00A63E98">
        <w:rPr>
          <w:rFonts w:ascii="Times New Roman" w:hAnsi="Times New Roman"/>
          <w:sz w:val="28"/>
          <w:szCs w:val="28"/>
        </w:rPr>
        <w:t>) использовать средства мобильной связи во время проведения занятий, вступительных испытаний и иных официальных мероприятий;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3E98">
        <w:rPr>
          <w:rFonts w:ascii="Times New Roman" w:hAnsi="Times New Roman"/>
          <w:sz w:val="28"/>
          <w:szCs w:val="28"/>
        </w:rPr>
        <w:t>) перемещать из помещения в помещение без разрешения администрации или материально-ответственных лиц учреждения мебель, спортивное оборудование и другие материальные ценности;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A63E98">
        <w:rPr>
          <w:rFonts w:ascii="Times New Roman" w:hAnsi="Times New Roman"/>
          <w:sz w:val="28"/>
          <w:szCs w:val="28"/>
        </w:rPr>
        <w:t xml:space="preserve">) передвигаться в помещениях учреждения на скутерах, велосипедах, роликовых коньках, досках и других подобных средствах транспортного и </w:t>
      </w:r>
      <w:r w:rsidRPr="00A63E98">
        <w:rPr>
          <w:rFonts w:ascii="Times New Roman" w:hAnsi="Times New Roman"/>
          <w:sz w:val="28"/>
          <w:szCs w:val="28"/>
        </w:rPr>
        <w:lastRenderedPageBreak/>
        <w:t>спортивного назначения;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 w:rsidRPr="00A63E98">
        <w:rPr>
          <w:rFonts w:ascii="Times New Roman" w:hAnsi="Times New Roman"/>
          <w:sz w:val="28"/>
          <w:szCs w:val="28"/>
        </w:rPr>
        <w:t>) находиться в учреждении  позднее установленного времени окончания его работы, а также в выходные и нерабочие праздничные дни (кроме случаев выполнения неотложных работ по специальному разрешению администрации);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63E98">
        <w:rPr>
          <w:rFonts w:ascii="Times New Roman" w:hAnsi="Times New Roman"/>
          <w:sz w:val="28"/>
          <w:szCs w:val="28"/>
        </w:rPr>
        <w:t>) осуществлять кино-, фото- и видеосъемку в режимных и выделенных помещениях учреждения, а также профессиональную кино-, фото- и видеосъемку в помещениях и на территории учреждения без разрешения администрации;</w:t>
      </w:r>
    </w:p>
    <w:p w:rsidR="001C2018" w:rsidRPr="00A63E9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63E98">
        <w:rPr>
          <w:rFonts w:ascii="Times New Roman" w:hAnsi="Times New Roman"/>
          <w:sz w:val="28"/>
          <w:szCs w:val="28"/>
        </w:rPr>
        <w:t>) осуществлять без разрешения администрации предпринимательскую деятельность, в том числе торговлю с рук, столиков, лотков и т.п., а также оказывать иные платные услуги (ремонт, прокат, видео- и звукозапись, фотографирование и т.п.);</w:t>
      </w:r>
    </w:p>
    <w:p w:rsidR="001C2018" w:rsidRDefault="001C2018" w:rsidP="00371D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63E98">
        <w:rPr>
          <w:rFonts w:ascii="Times New Roman" w:hAnsi="Times New Roman"/>
          <w:sz w:val="28"/>
          <w:szCs w:val="28"/>
        </w:rPr>
        <w:t xml:space="preserve">.2. Отдельные запреты могут быть исключены, изменены, включены в </w:t>
      </w:r>
      <w:hyperlink w:anchor="Par219" w:history="1">
        <w:r w:rsidRPr="00C600B8">
          <w:rPr>
            <w:rFonts w:ascii="Times New Roman" w:hAnsi="Times New Roman"/>
            <w:sz w:val="28"/>
            <w:szCs w:val="28"/>
          </w:rPr>
          <w:t xml:space="preserve">п. </w:t>
        </w:r>
        <w:r>
          <w:rPr>
            <w:rFonts w:ascii="Times New Roman" w:hAnsi="Times New Roman"/>
            <w:sz w:val="28"/>
            <w:szCs w:val="28"/>
          </w:rPr>
          <w:t>8</w:t>
        </w:r>
        <w:r w:rsidRPr="00C600B8">
          <w:rPr>
            <w:rFonts w:ascii="Times New Roman" w:hAnsi="Times New Roman"/>
            <w:sz w:val="28"/>
            <w:szCs w:val="28"/>
          </w:rPr>
          <w:t>.1</w:t>
        </w:r>
      </w:hyperlink>
      <w:r w:rsidRPr="00A63E98">
        <w:rPr>
          <w:rFonts w:ascii="Times New Roman" w:hAnsi="Times New Roman"/>
          <w:sz w:val="28"/>
          <w:szCs w:val="28"/>
        </w:rPr>
        <w:t xml:space="preserve"> настоящих правил распоряжением администрации учреждения.</w:t>
      </w:r>
    </w:p>
    <w:p w:rsidR="000313E2" w:rsidRDefault="000313E2" w:rsidP="00371D26"/>
    <w:p w:rsidR="00371D26" w:rsidRDefault="00371D26"/>
    <w:sectPr w:rsidR="00371D26" w:rsidSect="0003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53EC"/>
    <w:multiLevelType w:val="hybridMultilevel"/>
    <w:tmpl w:val="1F7A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F14DF"/>
    <w:multiLevelType w:val="hybridMultilevel"/>
    <w:tmpl w:val="530EC860"/>
    <w:lvl w:ilvl="0" w:tplc="B27235EC">
      <w:start w:val="3"/>
      <w:numFmt w:val="decimal"/>
      <w:lvlText w:val="%1."/>
      <w:lvlJc w:val="left"/>
      <w:pPr>
        <w:ind w:left="24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18"/>
    <w:rsid w:val="000313E2"/>
    <w:rsid w:val="00044C05"/>
    <w:rsid w:val="000C4419"/>
    <w:rsid w:val="00165A19"/>
    <w:rsid w:val="001C2018"/>
    <w:rsid w:val="003101F9"/>
    <w:rsid w:val="003665F2"/>
    <w:rsid w:val="00371D26"/>
    <w:rsid w:val="003D535B"/>
    <w:rsid w:val="007C7702"/>
    <w:rsid w:val="007F26FE"/>
    <w:rsid w:val="009D5CFE"/>
    <w:rsid w:val="009E490E"/>
    <w:rsid w:val="00A2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C441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4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C441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0C44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0C4419"/>
    <w:rPr>
      <w:i/>
      <w:iCs/>
    </w:rPr>
  </w:style>
  <w:style w:type="paragraph" w:customStyle="1" w:styleId="ConsPlusNonformat">
    <w:name w:val="ConsPlusNonformat"/>
    <w:uiPriority w:val="99"/>
    <w:rsid w:val="001C20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1C2018"/>
    <w:rPr>
      <w:b/>
      <w:bCs/>
    </w:rPr>
  </w:style>
  <w:style w:type="paragraph" w:styleId="a7">
    <w:name w:val="Normal (Web)"/>
    <w:basedOn w:val="a"/>
    <w:uiPriority w:val="99"/>
    <w:unhideWhenUsed/>
    <w:rsid w:val="001C201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7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C46FE7C4445141EE8F25B4074C4674EFA766C08F0F5EA083C525C3A2C771CFDF00E59A0B36E90CEq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AC46FE7C4445141EE8F25B4074C4674EFA766C08F0F5EA083C525C3A2C771CFDF00E59A0B36E93CEq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AC46FE7C4445141EE8F25B4074C4674EFA766C08F0F5EA083C525C3AC2qCM" TargetMode="External"/><Relationship Id="rId11" Type="http://schemas.openxmlformats.org/officeDocument/2006/relationships/hyperlink" Target="consultantplus://offline/ref=8BAC46FE7C4445141EE8F25B4074C4674EFA766C08F0F5EA083C525C3A2C771CFDF00E59A0B36C9FCEq7M" TargetMode="External"/><Relationship Id="rId5" Type="http://schemas.openxmlformats.org/officeDocument/2006/relationships/hyperlink" Target="consultantplus://offline/ref=8BAC46FE7C4445141EE8F25B4074C4674EFA766C08F0F5EA083C525C3AC2qCM" TargetMode="External"/><Relationship Id="rId10" Type="http://schemas.openxmlformats.org/officeDocument/2006/relationships/hyperlink" Target="consultantplus://offline/ref=8BAC46FE7C4445141EE8F25B4074C4674EFA766C08F0F5EA083C525C3A2C771CFDF00E59A0B36F9ECEq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AC46FE7C4445141EE8F25B4074C4674EFA766C08F0F5EA083C525C3A2C771CFDF00E59A0B36C94CE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4294967261</TotalTime>
  <Pages>11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5</cp:revision>
  <dcterms:created xsi:type="dcterms:W3CDTF">2023-03-03T09:14:00Z</dcterms:created>
  <dcterms:modified xsi:type="dcterms:W3CDTF">2023-04-03T07:50:00Z</dcterms:modified>
</cp:coreProperties>
</file>