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FE" w:rsidRDefault="00171D85" w:rsidP="00785AF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05pt;margin-top:-29.7pt;width:196.5pt;height:118.5pt;z-index:251658240" stroked="f">
            <v:textbox>
              <w:txbxContent>
                <w:p w:rsidR="00F41D83" w:rsidRPr="00F41D83" w:rsidRDefault="00F41D83">
                  <w:pPr>
                    <w:rPr>
                      <w:b/>
                    </w:rPr>
                  </w:pPr>
                  <w:r w:rsidRPr="00F41D83">
                    <w:rPr>
                      <w:b/>
                    </w:rPr>
                    <w:t xml:space="preserve">ПРИНЯТО: </w:t>
                  </w:r>
                </w:p>
                <w:p w:rsidR="00F41D83" w:rsidRDefault="00F41D83">
                  <w:r>
                    <w:t>Родительским комитетом (законных представителей) несовершеннолетних о</w:t>
                  </w:r>
                  <w:r w:rsidR="00371BA8">
                    <w:t>бучающихся МКУ «СШ по дзюдо и са</w:t>
                  </w:r>
                  <w:r>
                    <w:t>мбо»</w:t>
                  </w:r>
                </w:p>
                <w:p w:rsidR="00F41D83" w:rsidRDefault="00F41D83">
                  <w:r>
                    <w:t xml:space="preserve">Пр. № от «___» ________ 2023 г.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270.45pt;margin-top:-29.7pt;width:211.5pt;height:159pt;z-index:251659264" stroked="f">
            <v:textbox>
              <w:txbxContent>
                <w:p w:rsidR="00F41D83" w:rsidRPr="003C0698" w:rsidRDefault="00F41D83" w:rsidP="00F41D83">
                  <w:pPr>
                    <w:contextualSpacing/>
                    <w:rPr>
                      <w:b/>
                    </w:rPr>
                  </w:pPr>
                  <w:r w:rsidRPr="001F4BAB">
                    <w:t xml:space="preserve">            </w:t>
                  </w:r>
                  <w:r w:rsidRPr="003C0698">
                    <w:rPr>
                      <w:b/>
                    </w:rPr>
                    <w:t>«УТВЕРЖДАЮ»</w:t>
                  </w:r>
                </w:p>
                <w:p w:rsidR="00F41D83" w:rsidRDefault="00F41D83" w:rsidP="00F41D83">
                  <w:pPr>
                    <w:contextualSpacing/>
                  </w:pPr>
                  <w:r w:rsidRPr="001F4BAB">
                    <w:t xml:space="preserve"> </w:t>
                  </w:r>
                  <w:r>
                    <w:t xml:space="preserve">             </w:t>
                  </w:r>
                </w:p>
                <w:p w:rsidR="00F41D83" w:rsidRDefault="00F41D83" w:rsidP="00F41D83">
                  <w:pPr>
                    <w:contextualSpacing/>
                    <w:jc w:val="center"/>
                  </w:pPr>
                  <w:r w:rsidRPr="001F4BAB">
                    <w:t xml:space="preserve">Директор МКУ </w:t>
                  </w:r>
                  <w:proofErr w:type="gramStart"/>
                  <w:r>
                    <w:t>ДО</w:t>
                  </w:r>
                  <w:proofErr w:type="gramEnd"/>
                </w:p>
                <w:p w:rsidR="00F41D83" w:rsidRDefault="00F41D83" w:rsidP="00F41D83">
                  <w:pPr>
                    <w:contextualSpacing/>
                    <w:jc w:val="center"/>
                    <w:rPr>
                      <w:u w:val="single"/>
                    </w:rPr>
                  </w:pPr>
                  <w:r>
                    <w:t>«СШ по</w:t>
                  </w:r>
                  <w:r w:rsidRPr="001F4BAB">
                    <w:t xml:space="preserve">  дзюдо</w:t>
                  </w:r>
                  <w:r>
                    <w:t xml:space="preserve"> и самбо</w:t>
                  </w:r>
                  <w:r w:rsidRPr="001F4BAB">
                    <w:t>»</w:t>
                  </w:r>
                  <w:r>
                    <w:t xml:space="preserve"> </w:t>
                  </w:r>
                  <w:r w:rsidRPr="001F4BAB">
                    <w:t>г.о. Нальчик</w:t>
                  </w:r>
                </w:p>
                <w:p w:rsidR="00F41D83" w:rsidRDefault="00F41D83" w:rsidP="00F41D83">
                  <w:pPr>
                    <w:contextualSpacing/>
                    <w:jc w:val="right"/>
                    <w:rPr>
                      <w:u w:val="single"/>
                    </w:rPr>
                  </w:pPr>
                </w:p>
                <w:p w:rsidR="00F41D83" w:rsidRPr="001F4BAB" w:rsidRDefault="00F41D83" w:rsidP="00F41D83">
                  <w:pPr>
                    <w:contextualSpacing/>
                    <w:jc w:val="center"/>
                  </w:pPr>
                  <w:r>
                    <w:rPr>
                      <w:u w:val="single"/>
                    </w:rPr>
                    <w:t xml:space="preserve">          </w:t>
                  </w:r>
                  <w:r w:rsidRPr="001F4BAB">
                    <w:rPr>
                      <w:u w:val="single"/>
                    </w:rPr>
                    <w:t>_________</w:t>
                  </w:r>
                  <w:r w:rsidRPr="001F4BAB">
                    <w:t xml:space="preserve">О.Б. </w:t>
                  </w:r>
                  <w:proofErr w:type="spellStart"/>
                  <w:r w:rsidRPr="001F4BAB">
                    <w:t>Саральпов</w:t>
                  </w:r>
                  <w:proofErr w:type="spellEnd"/>
                </w:p>
                <w:p w:rsidR="00F41D83" w:rsidRDefault="00F41D83"/>
              </w:txbxContent>
            </v:textbox>
          </v:shape>
        </w:pict>
      </w: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F41D83" w:rsidRDefault="00F41D83" w:rsidP="00785AFE">
      <w:pPr>
        <w:jc w:val="center"/>
        <w:rPr>
          <w:b/>
          <w:sz w:val="32"/>
          <w:szCs w:val="32"/>
        </w:rPr>
      </w:pPr>
    </w:p>
    <w:p w:rsidR="00F41D83" w:rsidRDefault="00F41D83" w:rsidP="00785AFE">
      <w:pPr>
        <w:jc w:val="center"/>
        <w:rPr>
          <w:b/>
          <w:sz w:val="32"/>
          <w:szCs w:val="32"/>
        </w:rPr>
      </w:pPr>
    </w:p>
    <w:p w:rsidR="00F41D83" w:rsidRDefault="00F41D83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785AFE" w:rsidRDefault="00785AFE" w:rsidP="00785AFE">
      <w:pPr>
        <w:jc w:val="center"/>
        <w:rPr>
          <w:b/>
          <w:sz w:val="32"/>
          <w:szCs w:val="32"/>
        </w:rPr>
      </w:pPr>
    </w:p>
    <w:p w:rsidR="00F41D83" w:rsidRDefault="00785AFE" w:rsidP="00F41D83">
      <w:pPr>
        <w:spacing w:after="240"/>
        <w:jc w:val="center"/>
        <w:outlineLvl w:val="0"/>
        <w:rPr>
          <w:b/>
          <w:sz w:val="40"/>
          <w:szCs w:val="40"/>
        </w:rPr>
      </w:pPr>
      <w:r w:rsidRPr="00F41D83">
        <w:rPr>
          <w:b/>
          <w:sz w:val="40"/>
          <w:szCs w:val="40"/>
        </w:rPr>
        <w:t>ПОЛОЖЕНИЕ</w:t>
      </w:r>
    </w:p>
    <w:p w:rsidR="000313E2" w:rsidRPr="00F41D83" w:rsidRDefault="00785AFE" w:rsidP="00F41D83">
      <w:pPr>
        <w:spacing w:after="240"/>
        <w:jc w:val="center"/>
        <w:outlineLvl w:val="0"/>
        <w:rPr>
          <w:b/>
          <w:sz w:val="40"/>
          <w:szCs w:val="40"/>
        </w:rPr>
      </w:pPr>
      <w:r w:rsidRPr="00F41D83">
        <w:rPr>
          <w:b/>
          <w:sz w:val="40"/>
          <w:szCs w:val="40"/>
        </w:rPr>
        <w:t>О РОДИТЕЛЬСКОМ КОМИТЕТЕ</w:t>
      </w:r>
    </w:p>
    <w:p w:rsidR="00785AFE" w:rsidRPr="00F41D83" w:rsidRDefault="00785AFE" w:rsidP="00F41D83">
      <w:pPr>
        <w:spacing w:after="240"/>
        <w:jc w:val="center"/>
        <w:rPr>
          <w:b/>
          <w:sz w:val="40"/>
          <w:szCs w:val="40"/>
        </w:rPr>
      </w:pPr>
    </w:p>
    <w:p w:rsidR="00F41D83" w:rsidRDefault="00F41D83" w:rsidP="00F41D83">
      <w:pPr>
        <w:pStyle w:val="a3"/>
        <w:spacing w:before="0" w:after="0"/>
      </w:pPr>
      <w:r w:rsidRPr="00F41D83">
        <w:t>Муниципального казенного  учреждения</w:t>
      </w:r>
    </w:p>
    <w:p w:rsidR="00F41D83" w:rsidRPr="00F41D83" w:rsidRDefault="00F41D83" w:rsidP="00F41D83">
      <w:pPr>
        <w:pStyle w:val="a3"/>
        <w:spacing w:before="0" w:after="0"/>
      </w:pPr>
      <w:r w:rsidRPr="00F41D83">
        <w:t xml:space="preserve">дополнительного образования </w:t>
      </w:r>
    </w:p>
    <w:p w:rsidR="00F41D83" w:rsidRPr="00F41D83" w:rsidRDefault="00F41D83" w:rsidP="00F41D83">
      <w:pPr>
        <w:pStyle w:val="a3"/>
        <w:spacing w:before="0" w:after="0"/>
      </w:pPr>
      <w:r w:rsidRPr="00F41D83">
        <w:t xml:space="preserve">«Спортивная школа по дзюдо и самбо»                             </w:t>
      </w:r>
    </w:p>
    <w:p w:rsidR="001252DD" w:rsidRDefault="00F41D83" w:rsidP="00F41D83">
      <w:pPr>
        <w:pStyle w:val="a3"/>
        <w:spacing w:before="0" w:after="0"/>
      </w:pPr>
      <w:r w:rsidRPr="00F41D83">
        <w:t xml:space="preserve"> Управления по физической культуре и  спорту </w:t>
      </w:r>
    </w:p>
    <w:p w:rsidR="00F41D83" w:rsidRPr="00F41D83" w:rsidRDefault="00F41D83" w:rsidP="00F41D83">
      <w:pPr>
        <w:pStyle w:val="a3"/>
        <w:spacing w:before="0" w:after="0"/>
      </w:pPr>
      <w:r w:rsidRPr="00F41D83">
        <w:t xml:space="preserve">Местной администрации </w:t>
      </w:r>
      <w:proofErr w:type="gramStart"/>
      <w:r w:rsidRPr="00F41D83">
        <w:t>г</w:t>
      </w:r>
      <w:proofErr w:type="gramEnd"/>
      <w:r w:rsidRPr="00F41D83">
        <w:t xml:space="preserve">.о. Нальчик </w:t>
      </w: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Pr="00D04747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Default="00F41D83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252DD" w:rsidRDefault="001252DD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252DD" w:rsidRDefault="001252DD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252DD" w:rsidRPr="00D04747" w:rsidRDefault="001252DD" w:rsidP="00F41D8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D83" w:rsidRDefault="00F41D83" w:rsidP="00F41D83">
      <w:pPr>
        <w:pStyle w:val="Default"/>
        <w:tabs>
          <w:tab w:val="left" w:pos="1860"/>
        </w:tabs>
        <w:jc w:val="center"/>
        <w:rPr>
          <w:b/>
          <w:bCs/>
          <w:color w:val="auto"/>
          <w:sz w:val="28"/>
          <w:szCs w:val="28"/>
        </w:rPr>
      </w:pPr>
    </w:p>
    <w:p w:rsidR="00F41D83" w:rsidRDefault="00F41D83" w:rsidP="00F41D83">
      <w:pPr>
        <w:pStyle w:val="Default"/>
        <w:tabs>
          <w:tab w:val="left" w:pos="186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2023</w:t>
      </w:r>
      <w:r w:rsidRPr="00E0728C">
        <w:rPr>
          <w:b/>
          <w:bCs/>
          <w:color w:val="auto"/>
          <w:sz w:val="28"/>
          <w:szCs w:val="28"/>
        </w:rPr>
        <w:t xml:space="preserve">г. </w:t>
      </w:r>
    </w:p>
    <w:p w:rsidR="001252DD" w:rsidRDefault="001252DD" w:rsidP="00F41D83">
      <w:pPr>
        <w:jc w:val="center"/>
        <w:outlineLvl w:val="0"/>
        <w:rPr>
          <w:b/>
          <w:sz w:val="32"/>
          <w:szCs w:val="32"/>
        </w:rPr>
      </w:pPr>
    </w:p>
    <w:p w:rsidR="00785AFE" w:rsidRPr="00785AFE" w:rsidRDefault="00785AFE" w:rsidP="00F41D83">
      <w:pPr>
        <w:jc w:val="center"/>
        <w:outlineLvl w:val="0"/>
        <w:rPr>
          <w:b/>
          <w:sz w:val="32"/>
          <w:szCs w:val="32"/>
        </w:rPr>
      </w:pPr>
      <w:r w:rsidRPr="00785AFE">
        <w:rPr>
          <w:b/>
          <w:sz w:val="32"/>
          <w:szCs w:val="32"/>
        </w:rPr>
        <w:lastRenderedPageBreak/>
        <w:t>1. Общие положения</w:t>
      </w:r>
    </w:p>
    <w:p w:rsidR="00785AFE" w:rsidRDefault="00785AFE"/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1.1. Настоящее Положение регламентирует деятельность Родительского комитета (законных представителей) несовершеннолетних обучающихся (далее </w:t>
      </w:r>
      <w:r w:rsidR="00A101AC" w:rsidRPr="00F41D83">
        <w:rPr>
          <w:sz w:val="28"/>
          <w:szCs w:val="28"/>
        </w:rPr>
        <w:t>комитет</w:t>
      </w:r>
      <w:r w:rsidRPr="00F41D83">
        <w:rPr>
          <w:sz w:val="28"/>
          <w:szCs w:val="28"/>
        </w:rPr>
        <w:t xml:space="preserve"> родителей) в МКУ «СШ по дзюдо и самбо» (далее – СШ), являющегося коллегиальным органом управления СШОР.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1.2. </w:t>
      </w:r>
      <w:r w:rsidR="00A101AC" w:rsidRPr="00F41D83">
        <w:rPr>
          <w:sz w:val="28"/>
          <w:szCs w:val="28"/>
        </w:rPr>
        <w:t>Комитет</w:t>
      </w:r>
      <w:r w:rsidRPr="00F41D83">
        <w:rPr>
          <w:sz w:val="28"/>
          <w:szCs w:val="28"/>
        </w:rPr>
        <w:t xml:space="preserve"> родителей является коллегиальным органом управления СШ и формируется по инициативе родителей (законных представителей) несовершеннолетних обучающихся с целью учета мнения родителей (законных представителей) несовершеннолетних обучающихся по вопросам управления СШ и при принятии локальных нормативных актов, затрагивающих права и законные интересы обучающихся.</w:t>
      </w:r>
    </w:p>
    <w:p w:rsidR="00785AFE" w:rsidRDefault="00785AFE" w:rsidP="00785AFE">
      <w:pPr>
        <w:spacing w:line="276" w:lineRule="auto"/>
        <w:jc w:val="both"/>
        <w:rPr>
          <w:sz w:val="28"/>
          <w:szCs w:val="28"/>
        </w:rPr>
      </w:pPr>
      <w:r w:rsidRPr="00785AFE">
        <w:rPr>
          <w:sz w:val="28"/>
          <w:szCs w:val="28"/>
        </w:rPr>
        <w:t xml:space="preserve"> </w:t>
      </w:r>
    </w:p>
    <w:p w:rsidR="00785AFE" w:rsidRPr="00785AFE" w:rsidRDefault="00785AFE" w:rsidP="00F41D83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785AFE">
        <w:rPr>
          <w:b/>
          <w:sz w:val="32"/>
          <w:szCs w:val="32"/>
        </w:rPr>
        <w:t xml:space="preserve">2. Задачи </w:t>
      </w:r>
      <w:r w:rsidR="00A101AC">
        <w:rPr>
          <w:b/>
          <w:sz w:val="32"/>
          <w:szCs w:val="32"/>
        </w:rPr>
        <w:t>комитета родителей</w:t>
      </w:r>
      <w:r w:rsidRPr="00785AFE">
        <w:rPr>
          <w:b/>
          <w:sz w:val="32"/>
          <w:szCs w:val="32"/>
        </w:rPr>
        <w:t xml:space="preserve"> СШ</w:t>
      </w:r>
    </w:p>
    <w:p w:rsidR="00785AFE" w:rsidRDefault="00785AFE" w:rsidP="00785AFE">
      <w:pPr>
        <w:spacing w:line="276" w:lineRule="auto"/>
        <w:jc w:val="both"/>
        <w:rPr>
          <w:sz w:val="28"/>
          <w:szCs w:val="28"/>
        </w:rPr>
      </w:pP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2.1. Укрепление связей между семьей, СШ и общественными организациями в целях обеспечения единства и повышения качества воспитательного воздействия </w:t>
      </w:r>
      <w:proofErr w:type="gramStart"/>
      <w:r w:rsidRPr="00F41D83">
        <w:rPr>
          <w:sz w:val="28"/>
          <w:szCs w:val="28"/>
        </w:rPr>
        <w:t>на</w:t>
      </w:r>
      <w:proofErr w:type="gramEnd"/>
      <w:r w:rsidRPr="00F41D83">
        <w:rPr>
          <w:sz w:val="28"/>
          <w:szCs w:val="28"/>
        </w:rPr>
        <w:t xml:space="preserve"> обучающихся.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2.2. Оказание помощи СШ в использовании потенциальных возможностей родительской общественности при защите законных прав и интересов обучающихся и педагогических работников СШ.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2.3. Организация работы с родителями (законными представителями) обучающихся СШ по разъяснению их прав и обязанностей, создание информационно-просветительской преемственной связи между участниками образовательного процесса.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2.4. Содействие укреплению материально-технической базы СШ, совершенствованию условий для осуществления образовательного процесса, охраны жизни и здоровья обучающихся.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</w:p>
    <w:p w:rsidR="00785AFE" w:rsidRPr="00F41D83" w:rsidRDefault="00785AFE" w:rsidP="00F41D83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41D83">
        <w:rPr>
          <w:b/>
          <w:sz w:val="32"/>
          <w:szCs w:val="32"/>
        </w:rPr>
        <w:t>3. Состав и организация деятельности Совета родителей СШОР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3.1. В состав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входят все желающие родители (законные представители) несовершеннолетних обучающихся, а также представитель администрации СШ с правом решающего голоса. Численный и персональный состав совета родителей определяется ежегодно, на первом заседании, не позднее 15 сентября текущего года.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3.2. Из своего состава члены совета родителей избирают председателя. Председатель работает на общественных началах и ведет всю документацию совета родителей. Председатель имеет право присутствовать на отдельных </w:t>
      </w:r>
      <w:r w:rsidRPr="00F41D83">
        <w:rPr>
          <w:sz w:val="28"/>
          <w:szCs w:val="28"/>
        </w:rPr>
        <w:lastRenderedPageBreak/>
        <w:t xml:space="preserve">заседаниях органов самоуправления Учреждения по вопросам, относящимся к компетенции совета родителей.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3.3. С правом совещательного голоса или без такого права в состав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могут входить представители администрации городского округа Тольятти, общественных организаций, педагогические работники СШ и другие лица, необходимость приглашения которых определяется председателем совета родителей в зависимости от повестки дня заседаний. 3.4. Срок полномочий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1 год. </w:t>
      </w:r>
    </w:p>
    <w:p w:rsidR="00A101AC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3.5. </w:t>
      </w:r>
      <w:r w:rsidR="00A101AC" w:rsidRPr="00F41D83">
        <w:rPr>
          <w:sz w:val="28"/>
          <w:szCs w:val="28"/>
        </w:rPr>
        <w:t>Комитет</w:t>
      </w:r>
      <w:r w:rsidRPr="00F41D83">
        <w:rPr>
          <w:sz w:val="28"/>
          <w:szCs w:val="28"/>
        </w:rPr>
        <w:t xml:space="preserve"> родителей собирается на заседания не реже одного раза в полгода. </w:t>
      </w:r>
    </w:p>
    <w:p w:rsidR="00785AFE" w:rsidRPr="00F41D83" w:rsidRDefault="00A101AC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>3.7. Заседание  комитета</w:t>
      </w:r>
      <w:r w:rsidR="00785AFE" w:rsidRPr="00F41D83">
        <w:rPr>
          <w:sz w:val="28"/>
          <w:szCs w:val="28"/>
        </w:rPr>
        <w:t xml:space="preserve"> родителей считается правомочным, если на нем присутствует 2\3 численного состава его членов. Заседания </w:t>
      </w:r>
      <w:r w:rsidRPr="00F41D83">
        <w:rPr>
          <w:sz w:val="28"/>
          <w:szCs w:val="28"/>
        </w:rPr>
        <w:t>комитета</w:t>
      </w:r>
      <w:r w:rsidR="00785AFE" w:rsidRPr="00F41D83">
        <w:rPr>
          <w:sz w:val="28"/>
          <w:szCs w:val="28"/>
        </w:rPr>
        <w:t xml:space="preserve"> родителей оформляются протоколами. В протоколах фиксируется ход обсуждения вопросов, предложения и замечания членов совета родителей. Протоколы подписываются председателем.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3.8. Решения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принимаются простым большинством голосов. При равенстве голосов, решающим считается голос председателя совета родителей. </w:t>
      </w:r>
    </w:p>
    <w:p w:rsidR="00A101AC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3.9. При рассмотрении вопросов, связанных с </w:t>
      </w:r>
      <w:proofErr w:type="gramStart"/>
      <w:r w:rsidRPr="00F41D83">
        <w:rPr>
          <w:sz w:val="28"/>
          <w:szCs w:val="28"/>
        </w:rPr>
        <w:t>обучающимися</w:t>
      </w:r>
      <w:proofErr w:type="gramEnd"/>
      <w:r w:rsidRPr="00F41D83">
        <w:rPr>
          <w:sz w:val="28"/>
          <w:szCs w:val="28"/>
        </w:rPr>
        <w:t xml:space="preserve">, присутствие родителей (законных представителей) обучающегося на заседании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обязательно. </w:t>
      </w:r>
    </w:p>
    <w:p w:rsidR="00785AFE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3.10. Решения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родителей, принятые в пределах его полномочий и в соответствии с законодательством, являются рекомендательными и доводятся до сведения директора СШ. </w:t>
      </w:r>
    </w:p>
    <w:p w:rsidR="00A101AC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3.11. Директор СШ в месячный срок должен рассмотреть решение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родителей, принять соответствующее решение и сообщить о нем совету родителей. </w:t>
      </w:r>
    </w:p>
    <w:p w:rsidR="00A101AC" w:rsidRPr="00F41D83" w:rsidRDefault="00785AFE" w:rsidP="00F41D83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41D83">
        <w:rPr>
          <w:b/>
          <w:sz w:val="32"/>
          <w:szCs w:val="32"/>
        </w:rPr>
        <w:t xml:space="preserve">4. Компетенция </w:t>
      </w:r>
      <w:r w:rsidR="00A101AC" w:rsidRPr="00F41D83">
        <w:rPr>
          <w:b/>
          <w:sz w:val="32"/>
          <w:szCs w:val="32"/>
        </w:rPr>
        <w:t>родительского комитета</w:t>
      </w:r>
      <w:r w:rsidRPr="00F41D83">
        <w:rPr>
          <w:b/>
          <w:sz w:val="32"/>
          <w:szCs w:val="32"/>
        </w:rPr>
        <w:t xml:space="preserve"> СШ</w:t>
      </w:r>
      <w:r w:rsidR="00A101AC" w:rsidRPr="00F41D83">
        <w:rPr>
          <w:b/>
          <w:sz w:val="32"/>
          <w:szCs w:val="32"/>
        </w:rPr>
        <w:t>.</w:t>
      </w:r>
    </w:p>
    <w:p w:rsidR="00A101AC" w:rsidRPr="00F41D83" w:rsidRDefault="00A101AC" w:rsidP="00785AFE">
      <w:pPr>
        <w:spacing w:line="276" w:lineRule="auto"/>
        <w:jc w:val="both"/>
        <w:rPr>
          <w:sz w:val="28"/>
          <w:szCs w:val="28"/>
        </w:rPr>
      </w:pPr>
    </w:p>
    <w:p w:rsidR="00A101AC" w:rsidRPr="00F41D83" w:rsidRDefault="00785AFE" w:rsidP="00785AFE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4.1. </w:t>
      </w:r>
      <w:proofErr w:type="gramStart"/>
      <w:r w:rsidRPr="00F41D83">
        <w:rPr>
          <w:sz w:val="28"/>
          <w:szCs w:val="28"/>
        </w:rPr>
        <w:t xml:space="preserve">К компетенции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относится: - содействие обеспечению оптимальных условий для организации образовательного (учебно-тренировочного) процесса; - обсуждение локальных нормативных актов, затрагивающих права и законные интересы обучающихся и выражение мотивированного мнения при их принятии; - проведение разъяснительной и консультативной работы среди родителей (законных представителей) обучающихся об их правах и обязанностях</w:t>
      </w:r>
      <w:r w:rsidR="00A101AC" w:rsidRPr="00F41D83">
        <w:rPr>
          <w:sz w:val="28"/>
          <w:szCs w:val="28"/>
        </w:rPr>
        <w:t>; - содействие в проведении СШ</w:t>
      </w:r>
      <w:r w:rsidRPr="00F41D83">
        <w:rPr>
          <w:sz w:val="28"/>
          <w:szCs w:val="28"/>
        </w:rPr>
        <w:t xml:space="preserve"> мероприятий;</w:t>
      </w:r>
      <w:proofErr w:type="gramEnd"/>
      <w:r w:rsidRPr="00F41D83">
        <w:rPr>
          <w:sz w:val="28"/>
          <w:szCs w:val="28"/>
        </w:rPr>
        <w:t xml:space="preserve"> - рассмотрение обращений в адрес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(по поручению директора</w:t>
      </w:r>
      <w:r w:rsidR="00A101AC" w:rsidRPr="00F41D83">
        <w:rPr>
          <w:sz w:val="28"/>
          <w:szCs w:val="28"/>
        </w:rPr>
        <w:t xml:space="preserve"> СШ</w:t>
      </w:r>
      <w:r w:rsidRPr="00F41D83">
        <w:rPr>
          <w:sz w:val="28"/>
          <w:szCs w:val="28"/>
        </w:rPr>
        <w:t xml:space="preserve">) по вопросам, отнесенным к компетенции </w:t>
      </w:r>
      <w:r w:rsidR="00A101AC" w:rsidRPr="00F41D83">
        <w:rPr>
          <w:sz w:val="28"/>
          <w:szCs w:val="28"/>
        </w:rPr>
        <w:lastRenderedPageBreak/>
        <w:t>комитета</w:t>
      </w:r>
      <w:r w:rsidRPr="00F41D83">
        <w:rPr>
          <w:sz w:val="28"/>
          <w:szCs w:val="28"/>
        </w:rPr>
        <w:t xml:space="preserve"> родителей; - взаимодействие с</w:t>
      </w:r>
      <w:r w:rsidR="00A101AC" w:rsidRPr="00F41D83">
        <w:rPr>
          <w:sz w:val="28"/>
          <w:szCs w:val="28"/>
        </w:rPr>
        <w:t xml:space="preserve"> педагогическим коллективом СШ</w:t>
      </w:r>
      <w:r w:rsidRPr="00F41D83">
        <w:rPr>
          <w:sz w:val="28"/>
          <w:szCs w:val="28"/>
        </w:rPr>
        <w:t xml:space="preserve"> по вопросам дисциплины обучающихся. </w:t>
      </w:r>
    </w:p>
    <w:p w:rsidR="00A101AC" w:rsidRPr="00F41D83" w:rsidRDefault="00785AFE" w:rsidP="00F41D83">
      <w:pPr>
        <w:spacing w:line="276" w:lineRule="auto"/>
        <w:jc w:val="center"/>
        <w:outlineLvl w:val="0"/>
        <w:rPr>
          <w:sz w:val="28"/>
          <w:szCs w:val="28"/>
        </w:rPr>
      </w:pPr>
      <w:r w:rsidRPr="00F41D83">
        <w:rPr>
          <w:b/>
          <w:sz w:val="32"/>
          <w:szCs w:val="32"/>
        </w:rPr>
        <w:t xml:space="preserve">5. Права </w:t>
      </w:r>
      <w:r w:rsidR="00A101AC" w:rsidRPr="00F41D83">
        <w:rPr>
          <w:b/>
          <w:sz w:val="32"/>
          <w:szCs w:val="32"/>
        </w:rPr>
        <w:t>родительского комитета</w:t>
      </w:r>
      <w:r w:rsidRPr="00F41D83">
        <w:rPr>
          <w:b/>
          <w:sz w:val="32"/>
          <w:szCs w:val="32"/>
        </w:rPr>
        <w:t xml:space="preserve"> СШ.</w:t>
      </w:r>
      <w:r w:rsidRPr="00F41D83">
        <w:rPr>
          <w:sz w:val="28"/>
          <w:szCs w:val="28"/>
        </w:rPr>
        <w:t xml:space="preserve"> </w:t>
      </w:r>
    </w:p>
    <w:p w:rsidR="00A101AC" w:rsidRPr="00F41D83" w:rsidRDefault="00A101AC" w:rsidP="00A101AC">
      <w:pPr>
        <w:spacing w:line="276" w:lineRule="auto"/>
        <w:jc w:val="center"/>
        <w:rPr>
          <w:sz w:val="28"/>
          <w:szCs w:val="28"/>
        </w:rPr>
      </w:pPr>
    </w:p>
    <w:p w:rsidR="00A101AC" w:rsidRPr="00F41D83" w:rsidRDefault="00A101AC" w:rsidP="00A101AC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5.1. </w:t>
      </w:r>
      <w:proofErr w:type="gramStart"/>
      <w:r w:rsidRPr="00F41D83">
        <w:rPr>
          <w:sz w:val="28"/>
          <w:szCs w:val="28"/>
        </w:rPr>
        <w:t>Комитет родителей СШ</w:t>
      </w:r>
      <w:r w:rsidR="00785AFE" w:rsidRPr="00F41D83">
        <w:rPr>
          <w:sz w:val="28"/>
          <w:szCs w:val="28"/>
        </w:rPr>
        <w:t xml:space="preserve"> имеет право: - вносить предложения администрации</w:t>
      </w:r>
      <w:r w:rsidRPr="00F41D83">
        <w:rPr>
          <w:sz w:val="28"/>
          <w:szCs w:val="28"/>
        </w:rPr>
        <w:t xml:space="preserve"> СШ</w:t>
      </w:r>
      <w:r w:rsidR="00785AFE" w:rsidRPr="00F41D83">
        <w:rPr>
          <w:sz w:val="28"/>
          <w:szCs w:val="28"/>
        </w:rPr>
        <w:t xml:space="preserve"> по вопросам, входящим в его компетенцию и получать информацию о результатах их рассмотрения; - обращаться за разъяснениями в различные организации и учреждения по вопросам, входящим в его компетенцию; - заслушивать и получать информацию от администра</w:t>
      </w:r>
      <w:r w:rsidRPr="00F41D83">
        <w:rPr>
          <w:sz w:val="28"/>
          <w:szCs w:val="28"/>
        </w:rPr>
        <w:t>ции СШ и органов самоуправления СШ</w:t>
      </w:r>
      <w:r w:rsidR="00785AFE" w:rsidRPr="00F41D83">
        <w:rPr>
          <w:sz w:val="28"/>
          <w:szCs w:val="28"/>
        </w:rPr>
        <w:t>; - вызывать на свои заседания родителей (законных представителей) обучающихся по представле</w:t>
      </w:r>
      <w:r w:rsidRPr="00F41D83">
        <w:rPr>
          <w:sz w:val="28"/>
          <w:szCs w:val="28"/>
        </w:rPr>
        <w:t>нию тренеров-преподавателей СШ</w:t>
      </w:r>
      <w:r w:rsidR="00785AFE" w:rsidRPr="00F41D83">
        <w:rPr>
          <w:sz w:val="28"/>
          <w:szCs w:val="28"/>
        </w:rPr>
        <w:t xml:space="preserve">. </w:t>
      </w:r>
      <w:proofErr w:type="gramEnd"/>
    </w:p>
    <w:p w:rsidR="00A101AC" w:rsidRPr="00F41D83" w:rsidRDefault="00A101AC" w:rsidP="00A101AC">
      <w:pPr>
        <w:spacing w:line="276" w:lineRule="auto"/>
        <w:jc w:val="both"/>
        <w:rPr>
          <w:sz w:val="28"/>
          <w:szCs w:val="28"/>
        </w:rPr>
      </w:pPr>
    </w:p>
    <w:p w:rsidR="00A101AC" w:rsidRPr="00F41D83" w:rsidRDefault="00785AFE" w:rsidP="00F41D83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41D83">
        <w:rPr>
          <w:b/>
          <w:sz w:val="32"/>
          <w:szCs w:val="32"/>
        </w:rPr>
        <w:t xml:space="preserve">6. Ответственность </w:t>
      </w:r>
      <w:r w:rsidR="00A101AC" w:rsidRPr="00F41D83">
        <w:rPr>
          <w:b/>
          <w:sz w:val="32"/>
          <w:szCs w:val="32"/>
        </w:rPr>
        <w:t>родительского комитета СШ</w:t>
      </w:r>
      <w:r w:rsidRPr="00F41D83">
        <w:rPr>
          <w:b/>
          <w:sz w:val="32"/>
          <w:szCs w:val="32"/>
        </w:rPr>
        <w:t>.</w:t>
      </w:r>
    </w:p>
    <w:p w:rsidR="00A101AC" w:rsidRPr="00F41D83" w:rsidRDefault="00A101AC" w:rsidP="00A101AC">
      <w:pPr>
        <w:spacing w:line="276" w:lineRule="auto"/>
        <w:jc w:val="both"/>
        <w:rPr>
          <w:sz w:val="28"/>
          <w:szCs w:val="28"/>
        </w:rPr>
      </w:pPr>
    </w:p>
    <w:p w:rsidR="00A101AC" w:rsidRPr="00F41D83" w:rsidRDefault="00A101AC" w:rsidP="00A101AC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>6.1. Комитет родителей СШ</w:t>
      </w:r>
      <w:r w:rsidR="00785AFE" w:rsidRPr="00F41D83">
        <w:rPr>
          <w:sz w:val="28"/>
          <w:szCs w:val="28"/>
        </w:rPr>
        <w:t xml:space="preserve"> несет ответственность за неисполнение или ненадлежащее исполнение возложенных обязанностей. </w:t>
      </w:r>
    </w:p>
    <w:p w:rsidR="00785AFE" w:rsidRPr="00785AFE" w:rsidRDefault="00785AFE" w:rsidP="00A101AC">
      <w:pPr>
        <w:spacing w:line="276" w:lineRule="auto"/>
        <w:jc w:val="both"/>
        <w:rPr>
          <w:sz w:val="28"/>
          <w:szCs w:val="28"/>
        </w:rPr>
      </w:pPr>
      <w:r w:rsidRPr="00F41D83">
        <w:rPr>
          <w:sz w:val="28"/>
          <w:szCs w:val="28"/>
        </w:rPr>
        <w:t xml:space="preserve">6.2. </w:t>
      </w:r>
      <w:proofErr w:type="gramStart"/>
      <w:r w:rsidRPr="00F41D83">
        <w:rPr>
          <w:sz w:val="28"/>
          <w:szCs w:val="28"/>
        </w:rPr>
        <w:t xml:space="preserve">Общее собрание родителей (законных </w:t>
      </w:r>
      <w:r w:rsidR="00A101AC" w:rsidRPr="00F41D83">
        <w:rPr>
          <w:sz w:val="28"/>
          <w:szCs w:val="28"/>
        </w:rPr>
        <w:t>представителей) обучающихся СШ</w:t>
      </w:r>
      <w:r w:rsidRPr="00F41D83">
        <w:rPr>
          <w:sz w:val="28"/>
          <w:szCs w:val="28"/>
        </w:rPr>
        <w:t xml:space="preserve"> имеет право прекратить досрочно полномочия одного из членов или всего </w:t>
      </w:r>
      <w:r w:rsidR="00A101AC" w:rsidRPr="00F41D83">
        <w:rPr>
          <w:sz w:val="28"/>
          <w:szCs w:val="28"/>
        </w:rPr>
        <w:t>комитета</w:t>
      </w:r>
      <w:r w:rsidRPr="00F41D83">
        <w:rPr>
          <w:sz w:val="28"/>
          <w:szCs w:val="28"/>
        </w:rPr>
        <w:t xml:space="preserve"> родителей и утвердить его новый состав, если за отчетный период </w:t>
      </w:r>
      <w:r w:rsidR="00A101AC" w:rsidRPr="00F41D83">
        <w:rPr>
          <w:sz w:val="28"/>
          <w:szCs w:val="28"/>
        </w:rPr>
        <w:t>комитетом родителей СШ</w:t>
      </w:r>
      <w:r w:rsidRPr="00F41D83">
        <w:rPr>
          <w:sz w:val="28"/>
          <w:szCs w:val="28"/>
        </w:rPr>
        <w:t xml:space="preserve"> (его отдельными членами) будут допущены нарушения настоящего Положения, не будет проведено ни одного заседания, либо решения будут носить деструктивный характер</w:t>
      </w:r>
      <w:r w:rsidR="00A101AC" w:rsidRPr="00F41D83">
        <w:rPr>
          <w:sz w:val="28"/>
          <w:szCs w:val="28"/>
        </w:rPr>
        <w:t>.</w:t>
      </w:r>
      <w:proofErr w:type="gramEnd"/>
    </w:p>
    <w:sectPr w:rsidR="00785AFE" w:rsidRPr="00785AFE" w:rsidSect="0003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FE"/>
    <w:rsid w:val="000313E2"/>
    <w:rsid w:val="000C0B78"/>
    <w:rsid w:val="000C4419"/>
    <w:rsid w:val="000D7594"/>
    <w:rsid w:val="00113E3B"/>
    <w:rsid w:val="001252DD"/>
    <w:rsid w:val="00171D85"/>
    <w:rsid w:val="00371BA8"/>
    <w:rsid w:val="00785AFE"/>
    <w:rsid w:val="007C7702"/>
    <w:rsid w:val="00A101AC"/>
    <w:rsid w:val="00B32127"/>
    <w:rsid w:val="00B74F12"/>
    <w:rsid w:val="00F4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4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C44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44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C4419"/>
    <w:rPr>
      <w:i/>
      <w:iCs/>
    </w:rPr>
  </w:style>
  <w:style w:type="paragraph" w:customStyle="1" w:styleId="Default">
    <w:name w:val="Default"/>
    <w:rsid w:val="00F41D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dcterms:created xsi:type="dcterms:W3CDTF">2023-03-02T10:09:00Z</dcterms:created>
  <dcterms:modified xsi:type="dcterms:W3CDTF">2023-04-03T07:44:00Z</dcterms:modified>
</cp:coreProperties>
</file>